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DE" w:rsidRDefault="005124DE" w:rsidP="005124D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申請書様式（第２２条関係）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93"/>
      </w:tblGrid>
      <w:tr w:rsidR="005124DE" w:rsidTr="003146C8">
        <w:trPr>
          <w:trHeight w:hRule="exact" w:val="12926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E" w:rsidRDefault="005124DE" w:rsidP="003146C8">
            <w:pPr>
              <w:pStyle w:val="a3"/>
              <w:spacing w:before="352"/>
              <w:ind w:right="222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</w:p>
          <w:p w:rsidR="005124DE" w:rsidRDefault="005124DE" w:rsidP="003146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下妻市長　殿</w:t>
            </w:r>
          </w:p>
          <w:p w:rsidR="005124DE" w:rsidRPr="00D07C5E" w:rsidRDefault="005124DE" w:rsidP="003146C8">
            <w:pPr>
              <w:pStyle w:val="a3"/>
              <w:rPr>
                <w:spacing w:val="0"/>
              </w:rPr>
            </w:pPr>
          </w:p>
          <w:p w:rsidR="005124DE" w:rsidRDefault="005124DE" w:rsidP="003146C8">
            <w:pPr>
              <w:pStyle w:val="a3"/>
              <w:ind w:right="888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1"/>
              </w:rPr>
              <w:t xml:space="preserve">　　　　　　　　　　　　　　　</w:t>
            </w: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地縁による団体の名称及び事務所の所在地</w:t>
            </w:r>
          </w:p>
          <w:p w:rsidR="005124DE" w:rsidRDefault="005124DE" w:rsidP="003146C8">
            <w:pPr>
              <w:pStyle w:val="a3"/>
              <w:ind w:firstLineChars="1900" w:firstLine="4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名　称　</w:t>
            </w:r>
          </w:p>
          <w:p w:rsidR="005124DE" w:rsidRDefault="005124DE" w:rsidP="003146C8">
            <w:pPr>
              <w:pStyle w:val="a3"/>
              <w:ind w:firstLineChars="1900" w:firstLine="4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所在地　</w:t>
            </w:r>
          </w:p>
          <w:p w:rsidR="005124DE" w:rsidRDefault="005124DE" w:rsidP="003146C8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代表者の氏名及び住所</w:t>
            </w:r>
          </w:p>
          <w:p w:rsidR="005124DE" w:rsidRDefault="005124DE" w:rsidP="003146C8">
            <w:pPr>
              <w:pStyle w:val="a3"/>
              <w:ind w:right="612" w:firstLineChars="1900" w:firstLine="4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名　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 xml:space="preserve">　　 住　所　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</w:p>
          <w:p w:rsidR="005124DE" w:rsidRDefault="005124DE" w:rsidP="003146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規　約　変　更　認　可　申　請　書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</w:p>
          <w:p w:rsidR="006F77BC" w:rsidRDefault="005124DE" w:rsidP="003146C8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地方自治法第２６０条の</w:t>
            </w:r>
            <w:r w:rsidR="006F77BC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第２項の規約の変更の認可を受けたいので、別添書類を添えて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申請します。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</w:p>
          <w:p w:rsidR="005124DE" w:rsidRDefault="005124DE" w:rsidP="003146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記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</w:p>
          <w:p w:rsidR="005124DE" w:rsidRDefault="005124DE" w:rsidP="003146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（別添書類）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１　規約変更の内容及び理由を記載した書類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２　規約変更を総会で議決したことを証する書類</w:t>
            </w:r>
          </w:p>
        </w:tc>
      </w:tr>
    </w:tbl>
    <w:p w:rsidR="005124DE" w:rsidRDefault="005124DE" w:rsidP="005124DE">
      <w:pPr>
        <w:pStyle w:val="a3"/>
        <w:rPr>
          <w:rFonts w:ascii="ＭＳ 明朝" w:hAnsi="ＭＳ 明朝"/>
        </w:rPr>
      </w:pPr>
    </w:p>
    <w:p w:rsidR="005124DE" w:rsidRDefault="005124DE" w:rsidP="005124D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申請書様式（第２２条関係）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93"/>
      </w:tblGrid>
      <w:tr w:rsidR="005124DE" w:rsidTr="005124DE">
        <w:trPr>
          <w:trHeight w:hRule="exact" w:val="12926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E" w:rsidRDefault="005124DE" w:rsidP="003146C8">
            <w:pPr>
              <w:pStyle w:val="a3"/>
              <w:spacing w:before="352"/>
              <w:ind w:right="222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</w:p>
          <w:p w:rsidR="005124DE" w:rsidRDefault="005124DE" w:rsidP="003146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下妻市長　殿</w:t>
            </w:r>
          </w:p>
          <w:p w:rsidR="005124DE" w:rsidRPr="00D07C5E" w:rsidRDefault="005124DE" w:rsidP="003146C8">
            <w:pPr>
              <w:pStyle w:val="a3"/>
              <w:rPr>
                <w:spacing w:val="0"/>
              </w:rPr>
            </w:pPr>
          </w:p>
          <w:p w:rsidR="005124DE" w:rsidRDefault="005124DE" w:rsidP="005124DE">
            <w:pPr>
              <w:pStyle w:val="a3"/>
              <w:ind w:right="888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1"/>
              </w:rPr>
              <w:t xml:space="preserve">　　　　　　　　　　　　　　　</w:t>
            </w: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地縁による団体の名称及び事務所の所在地</w:t>
            </w:r>
          </w:p>
          <w:p w:rsidR="005124DE" w:rsidRDefault="005124DE" w:rsidP="005124DE">
            <w:pPr>
              <w:pStyle w:val="a3"/>
              <w:ind w:firstLineChars="1800" w:firstLine="403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称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○○自治会</w:t>
            </w:r>
          </w:p>
          <w:p w:rsidR="005124DE" w:rsidRDefault="005124DE" w:rsidP="005124DE">
            <w:pPr>
              <w:pStyle w:val="a3"/>
              <w:ind w:firstLineChars="1800" w:firstLine="403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下妻市○○××番地＃＃号</w:t>
            </w:r>
          </w:p>
          <w:p w:rsidR="005124DE" w:rsidRDefault="005124DE" w:rsidP="005124D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代表者の氏名及び住所</w:t>
            </w:r>
          </w:p>
          <w:p w:rsidR="005124DE" w:rsidRDefault="005124DE" w:rsidP="005124DE">
            <w:pPr>
              <w:pStyle w:val="a3"/>
              <w:ind w:right="708" w:firstLineChars="1800" w:firstLine="403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/>
                <w:spacing w:val="1"/>
              </w:rPr>
              <w:tab/>
            </w:r>
            <w:r>
              <w:rPr>
                <w:rFonts w:ascii="ＭＳ 明朝" w:hAnsi="ＭＳ 明朝" w:hint="eastAsia"/>
                <w:spacing w:val="1"/>
              </w:rPr>
              <w:t>下妻　太郎</w:t>
            </w:r>
            <w:bookmarkStart w:id="0" w:name="_GoBack"/>
            <w:bookmarkEnd w:id="0"/>
          </w:p>
          <w:p w:rsidR="005124DE" w:rsidRPr="00B57F69" w:rsidRDefault="005124DE" w:rsidP="005124DE">
            <w:pPr>
              <w:pStyle w:val="a3"/>
              <w:ind w:firstLineChars="1800" w:firstLine="403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下妻市□□※※番地△△号</w:t>
            </w:r>
          </w:p>
          <w:p w:rsidR="005124DE" w:rsidRPr="005124DE" w:rsidRDefault="005124DE" w:rsidP="003146C8">
            <w:pPr>
              <w:pStyle w:val="a3"/>
              <w:rPr>
                <w:spacing w:val="0"/>
              </w:rPr>
            </w:pPr>
          </w:p>
          <w:p w:rsidR="005124DE" w:rsidRDefault="005124DE" w:rsidP="003146C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規　約　変　更　認　可　申　請　書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</w:p>
          <w:p w:rsidR="006F77BC" w:rsidRDefault="005124DE" w:rsidP="003146C8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地方自治法第２６０条の</w:t>
            </w:r>
            <w:r w:rsidR="006F77BC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第２項の規約の変更の認可を受けたいので、別添書類を添えて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申請します。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</w:p>
          <w:p w:rsidR="005124DE" w:rsidRDefault="005124DE" w:rsidP="003146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記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</w:p>
          <w:p w:rsidR="005124DE" w:rsidRDefault="005124DE" w:rsidP="003146C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6AFCB" wp14:editId="2C92E4CD">
                      <wp:simplePos x="0" y="0"/>
                      <wp:positionH relativeFrom="column">
                        <wp:posOffset>3214816</wp:posOffset>
                      </wp:positionH>
                      <wp:positionV relativeFrom="paragraph">
                        <wp:posOffset>40310</wp:posOffset>
                      </wp:positionV>
                      <wp:extent cx="2648024" cy="724394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8024" cy="7243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124DE" w:rsidRPr="00356CD2" w:rsidRDefault="005124DE" w:rsidP="005124DE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24D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規約の変更点がわかる資料及び新旧の団体規約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もしくは新旧対照表</w:t>
                                  </w:r>
                                  <w:r w:rsidRPr="005124D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を添付しください。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6AF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53.15pt;margin-top:3.15pt;width:208.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" fillcolor="white [3201]" strokeweight=".5pt">
                      <v:textbox>
                        <w:txbxContent>
                          <w:p w:rsidR="005124DE" w:rsidRPr="00356CD2" w:rsidRDefault="005124DE" w:rsidP="005124DE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124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規約の変更点がわかる資料及び新旧の団体規約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もしくは新旧対照表</w:t>
                            </w:r>
                            <w:r w:rsidRPr="005124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を添付しください。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（別添書類）</w:t>
            </w:r>
          </w:p>
          <w:p w:rsidR="005124DE" w:rsidRDefault="005124DE" w:rsidP="003146C8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１　規約変更の内容及び理由を記載した書類</w:t>
            </w:r>
          </w:p>
          <w:p w:rsidR="005124DE" w:rsidRDefault="005124DE" w:rsidP="003146C8">
            <w:pPr>
              <w:pStyle w:val="a3"/>
              <w:rPr>
                <w:spacing w:val="0"/>
              </w:rPr>
            </w:pPr>
          </w:p>
          <w:p w:rsidR="005124DE" w:rsidRDefault="005124DE" w:rsidP="003146C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1246B1" wp14:editId="222EC407">
                      <wp:simplePos x="0" y="0"/>
                      <wp:positionH relativeFrom="column">
                        <wp:posOffset>3215409</wp:posOffset>
                      </wp:positionH>
                      <wp:positionV relativeFrom="paragraph">
                        <wp:posOffset>395778</wp:posOffset>
                      </wp:positionV>
                      <wp:extent cx="2648024" cy="308759"/>
                      <wp:effectExtent l="0" t="0" r="1905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8024" cy="3087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124DE" w:rsidRPr="00356CD2" w:rsidRDefault="005124DE" w:rsidP="005124DE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総会の議事録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添付してください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246B1" id="テキスト ボックス 1" o:spid="_x0000_s1027" type="#_x0000_t202" style="position:absolute;left:0;text-align:left;margin-left:253.2pt;margin-top:31.15pt;width:208.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" fillcolor="white [3201]" strokeweight=".5pt">
                      <v:textbox>
                        <w:txbxContent>
                          <w:p w:rsidR="005124DE" w:rsidRPr="00356CD2" w:rsidRDefault="005124DE" w:rsidP="005124DE">
                            <w:pPr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総会の議事録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添付してください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２　規約変更を総会で議決したことを証する書類</w:t>
            </w:r>
          </w:p>
        </w:tc>
      </w:tr>
    </w:tbl>
    <w:p w:rsidR="00717C16" w:rsidRPr="005124DE" w:rsidRDefault="00717C16"/>
    <w:sectPr w:rsidR="00717C16" w:rsidRPr="005124DE" w:rsidSect="005124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BC" w:rsidRDefault="006F77BC" w:rsidP="006F77BC">
      <w:r>
        <w:separator/>
      </w:r>
    </w:p>
  </w:endnote>
  <w:endnote w:type="continuationSeparator" w:id="0">
    <w:p w:rsidR="006F77BC" w:rsidRDefault="006F77BC" w:rsidP="006F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BC" w:rsidRDefault="006F77BC" w:rsidP="006F77BC">
      <w:r>
        <w:separator/>
      </w:r>
    </w:p>
  </w:footnote>
  <w:footnote w:type="continuationSeparator" w:id="0">
    <w:p w:rsidR="006F77BC" w:rsidRDefault="006F77BC" w:rsidP="006F7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DE"/>
    <w:rsid w:val="003E1780"/>
    <w:rsid w:val="005124DE"/>
    <w:rsid w:val="006F77BC"/>
    <w:rsid w:val="00717C16"/>
    <w:rsid w:val="00C22F53"/>
    <w:rsid w:val="00E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562AC6"/>
  <w15:chartTrackingRefBased/>
  <w15:docId w15:val="{68B4BFED-7FA3-49E5-A494-4C121094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124D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F7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7B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F7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7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5</cp:revision>
  <dcterms:created xsi:type="dcterms:W3CDTF">2019-03-08T02:02:00Z</dcterms:created>
  <dcterms:modified xsi:type="dcterms:W3CDTF">2021-11-16T05:07:00Z</dcterms:modified>
</cp:coreProperties>
</file>