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1"/>
        <w:spacing w:before="165" w:beforeLines="50" w:beforeAutospacing="0" w:after="165" w:afterLines="50" w:afterAutospacing="0" w:line="252" w:lineRule="exact"/>
        <w:rPr>
          <w:rFonts w:hint="eastAsia" w:ascii="UD デジタル 教科書体 N-R" w:hAnsi="UD デジタル 教科書体 N-R" w:eastAsia="UD デジタル 教科書体 N-R"/>
          <w:b w:val="1"/>
          <w:spacing w:val="4"/>
          <w:sz w:val="28"/>
        </w:rPr>
      </w:pPr>
      <w:r>
        <w:rPr>
          <w:rFonts w:hint="eastAsia" w:ascii="UD デジタル 教科書体 N-R" w:hAnsi="UD デジタル 教科書体 N-R" w:eastAsia="UD デジタル 教科書体 N-R"/>
        </w:rPr>
        <w:t>（様式第４号）</w:t>
      </w:r>
    </w:p>
    <w:p>
      <w:pPr>
        <w:pStyle w:val="0"/>
        <w:adjustRightInd w:val="1"/>
        <w:spacing w:before="165" w:beforeLines="50" w:beforeAutospacing="0" w:after="165" w:afterLines="50" w:afterAutospacing="0" w:line="252" w:lineRule="exact"/>
        <w:jc w:val="center"/>
        <w:rPr>
          <w:rFonts w:hint="eastAsia" w:ascii="UD デジタル 教科書体 N-R" w:hAnsi="UD デジタル 教科書体 N-R" w:eastAsia="UD デジタル 教科書体 N-R"/>
          <w:b w:val="1"/>
          <w:spacing w:val="4"/>
          <w:sz w:val="28"/>
        </w:rPr>
      </w:pPr>
      <w:r>
        <w:rPr>
          <w:rFonts w:hint="eastAsia" w:ascii="UD デジタル 教科書体 N-R" w:hAnsi="UD デジタル 教科書体 N-R" w:eastAsia="UD デジタル 教科書体 N-R"/>
          <w:b w:val="1"/>
          <w:spacing w:val="4"/>
          <w:sz w:val="28"/>
        </w:rPr>
        <w:t>トライアル・サウンディング提案承認申請書</w:t>
      </w:r>
    </w:p>
    <w:tbl>
      <w:tblPr>
        <w:tblStyle w:val="11"/>
        <w:tblW w:w="9498" w:type="dxa"/>
        <w:tblInd w:w="52" w:type="dxa"/>
        <w:tblBorders>
          <w:top w:val="single" w:color="0000FF" w:sz="12" w:space="0"/>
          <w:left w:val="single" w:color="0000FF" w:sz="12" w:space="0"/>
          <w:bottom w:val="single" w:color="0000FF" w:sz="12" w:space="0"/>
          <w:right w:val="single" w:color="0000FF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13" w:type="dxa"/>
          <w:bottom w:w="0" w:type="dxa"/>
          <w:right w:w="113" w:type="dxa"/>
        </w:tblCellMar>
        <w:tblLook w:firstRow="0" w:lastRow="0" w:firstColumn="0" w:lastColumn="0" w:noHBand="1" w:noVBand="1" w:val="0600"/>
      </w:tblPr>
      <w:tblGrid>
        <w:gridCol w:w="490"/>
        <w:gridCol w:w="77"/>
        <w:gridCol w:w="1276"/>
        <w:gridCol w:w="567"/>
        <w:gridCol w:w="174"/>
        <w:gridCol w:w="393"/>
        <w:gridCol w:w="1134"/>
        <w:gridCol w:w="1134"/>
        <w:gridCol w:w="1276"/>
        <w:gridCol w:w="2977"/>
      </w:tblGrid>
      <w:tr>
        <w:trPr/>
        <w:tc>
          <w:tcPr>
            <w:tcW w:w="9498" w:type="dxa"/>
            <w:gridSpan w:val="10"/>
            <w:tcBorders>
              <w:top w:val="single" w:color="0000FF" w:sz="12" w:space="0"/>
              <w:left w:val="none" w:color="auto" w:sz="0" w:space="0"/>
              <w:bottom w:val="single" w:color="0000FF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00" w:lineRule="exact"/>
              <w:rPr>
                <w:rFonts w:hint="eastAsia" w:ascii="UD デジタル 教科書体 N-R" w:hAnsi="UD デジタル 教科書体 N-R" w:eastAsia="UD デジタル 教科書体 N-R"/>
                <w:spacing w:val="28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00" w:lineRule="exact"/>
              <w:rPr>
                <w:rFonts w:hint="eastAsia" w:ascii="UD デジタル 教科書体 N-R" w:hAnsi="UD デジタル 教科書体 N-R" w:eastAsia="UD デジタル 教科書体 N-R"/>
                <w:spacing w:val="28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pacing w:val="28"/>
              </w:rPr>
              <w:t>　　　　　　　　　　　　　　　　　　　　　令和　　年　　月　　日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30" w:lineRule="exact"/>
              <w:jc w:val="right"/>
              <w:rPr>
                <w:rFonts w:hint="eastAsia" w:ascii="UD デジタル 教科書体 N-R" w:hAnsi="UD デジタル 教科書体 N-R" w:eastAsia="UD デジタル 教科書体 N-R"/>
                <w:spacing w:val="28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</w:rPr>
              <w:t xml:space="preserve">                          </w:t>
            </w:r>
            <w:r>
              <w:rPr>
                <w:rFonts w:hint="eastAsia" w:ascii="UD デジタル 教科書体 N-R" w:hAnsi="UD デジタル 教科書体 N-R" w:eastAsia="UD デジタル 教科書体 N-R"/>
              </w:rPr>
              <w:t>　</w:t>
            </w:r>
            <w:r>
              <w:rPr>
                <w:rFonts w:hint="eastAsia" w:ascii="UD デジタル 教科書体 N-R" w:hAnsi="UD デジタル 教科書体 N-R" w:eastAsia="UD デジタル 教科書体 N-R"/>
              </w:rPr>
              <w:t xml:space="preserve">            </w:t>
            </w:r>
            <w:r>
              <w:rPr>
                <w:rFonts w:hint="eastAsia" w:ascii="UD デジタル 教科書体 N-R" w:hAnsi="UD デジタル 教科書体 N-R" w:eastAsia="UD デジタル 教科書体 N-R"/>
              </w:rPr>
              <w:t>　　　　</w:t>
            </w:r>
            <w:r>
              <w:rPr>
                <w:rFonts w:hint="eastAsia" w:ascii="UD デジタル 教科書体 N-R" w:hAnsi="UD デジタル 教科書体 N-R" w:eastAsia="UD デジタル 教科書体 N-R"/>
              </w:rPr>
              <w:t xml:space="preserve">     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30" w:lineRule="exact"/>
              <w:rPr>
                <w:rFonts w:hint="eastAsia" w:ascii="UD デジタル 教科書体 N-R" w:hAnsi="UD デジタル 教科書体 N-R" w:eastAsia="UD デジタル 教科書体 N-R"/>
                <w:spacing w:val="28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pacing w:val="64"/>
                <w:w w:val="90"/>
                <w:fitText w:val="1145" w:id="1"/>
              </w:rPr>
              <w:t>下妻市</w:t>
            </w:r>
            <w:r>
              <w:rPr>
                <w:rFonts w:hint="eastAsia" w:ascii="UD デジタル 教科書体 N-R" w:hAnsi="UD デジタル 教科書体 N-R" w:eastAsia="UD デジタル 教科書体 N-R"/>
                <w:spacing w:val="2"/>
                <w:w w:val="90"/>
                <w:fitText w:val="1145" w:id="1"/>
              </w:rPr>
              <w:t>長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30" w:lineRule="exact"/>
              <w:rPr>
                <w:rFonts w:hint="eastAsia" w:ascii="UD デジタル 教科書体 N-R" w:hAnsi="UD デジタル 教科書体 N-R" w:eastAsia="UD デジタル 教科書体 N-R"/>
                <w:spacing w:val="28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pacing w:val="2"/>
              </w:rPr>
              <w:t xml:space="preserve">                         </w:t>
            </w:r>
          </w:p>
          <w:tbl>
            <w:tblPr>
              <w:tblStyle w:val="11"/>
              <w:tblW w:w="7225" w:type="dxa"/>
              <w:tblInd w:w="2018" w:type="dxa"/>
              <w:tblLayout w:type="fixed"/>
              <w:tblLook w:firstRow="1" w:lastRow="0" w:firstColumn="1" w:lastColumn="0" w:noHBand="0" w:noVBand="1" w:val="04A0"/>
            </w:tblPr>
            <w:tblGrid>
              <w:gridCol w:w="1275"/>
              <w:gridCol w:w="1536"/>
              <w:gridCol w:w="4414"/>
            </w:tblGrid>
            <w:tr>
              <w:trPr>
                <w:trHeight w:val="417" w:hRule="atLeast"/>
              </w:trPr>
              <w:tc>
                <w:tcPr>
                  <w:tcW w:w="1275" w:type="dxa"/>
                  <w:vMerge w:val="restart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kinsoku w:val="0"/>
                    <w:overflowPunct w:val="0"/>
                    <w:autoSpaceDE w:val="0"/>
                    <w:autoSpaceDN w:val="0"/>
                    <w:spacing w:line="230" w:lineRule="exact"/>
                    <w:jc w:val="distribute"/>
                    <w:rPr>
                      <w:rFonts w:hint="eastAsia" w:ascii="UD デジタル 教科書体 N-R" w:hAnsi="UD デジタル 教科書体 N-R" w:eastAsia="UD デジタル 教科書体 N-R"/>
                      <w:spacing w:val="28"/>
                    </w:rPr>
                  </w:pPr>
                  <w:r>
                    <w:rPr>
                      <w:rFonts w:hint="eastAsia" w:ascii="UD デジタル 教科書体 N-R" w:hAnsi="UD デジタル 教科書体 N-R" w:eastAsia="UD デジタル 教科書体 N-R"/>
                      <w:spacing w:val="28"/>
                    </w:rPr>
                    <w:t>申請者</w:t>
                  </w:r>
                </w:p>
              </w:tc>
              <w:tc>
                <w:tcPr>
                  <w:tcW w:w="1536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kinsoku w:val="0"/>
                    <w:overflowPunct w:val="0"/>
                    <w:autoSpaceDE w:val="0"/>
                    <w:autoSpaceDN w:val="0"/>
                    <w:spacing w:line="230" w:lineRule="exact"/>
                    <w:jc w:val="distribute"/>
                    <w:rPr>
                      <w:rFonts w:hint="eastAsia" w:ascii="UD デジタル 教科書体 N-R" w:hAnsi="UD デジタル 教科書体 N-R" w:eastAsia="UD デジタル 教科書体 N-R"/>
                      <w:spacing w:val="28"/>
                    </w:rPr>
                  </w:pPr>
                  <w:r>
                    <w:rPr>
                      <w:rFonts w:hint="eastAsia" w:ascii="UD デジタル 教科書体 N-R" w:hAnsi="UD デジタル 教科書体 N-R" w:eastAsia="UD デジタル 教科書体 N-R"/>
                      <w:spacing w:val="28"/>
                    </w:rPr>
                    <w:t>住所</w:t>
                  </w:r>
                </w:p>
              </w:tc>
              <w:tc>
                <w:tcPr>
                  <w:tcW w:w="4414" w:type="dxa"/>
                  <w:tcBorders>
                    <w:top w:val="none" w:color="auto" w:sz="0" w:space="0"/>
                    <w:left w:val="none" w:color="auto" w:sz="0" w:space="0"/>
                    <w:bottom w:val="dotted" w:color="auto" w:sz="4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kinsoku w:val="0"/>
                    <w:overflowPunct w:val="0"/>
                    <w:autoSpaceDE w:val="0"/>
                    <w:autoSpaceDN w:val="0"/>
                    <w:spacing w:line="230" w:lineRule="exact"/>
                    <w:rPr>
                      <w:rFonts w:hint="eastAsia" w:ascii="UD デジタル 教科書体 N-R" w:hAnsi="UD デジタル 教科書体 N-R" w:eastAsia="UD デジタル 教科書体 N-R"/>
                      <w:spacing w:val="28"/>
                    </w:rPr>
                  </w:pPr>
                </w:p>
              </w:tc>
            </w:tr>
            <w:tr>
              <w:trPr>
                <w:trHeight w:val="417" w:hRule="atLeast"/>
              </w:trPr>
              <w:tc>
                <w:tcPr>
                  <w:tcW w:w="1275" w:type="dxa"/>
                  <w:vMerge w:val="continue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kinsoku w:val="0"/>
                    <w:overflowPunct w:val="0"/>
                    <w:autoSpaceDE w:val="0"/>
                    <w:autoSpaceDN w:val="0"/>
                    <w:spacing w:line="230" w:lineRule="exact"/>
                    <w:jc w:val="distribute"/>
                    <w:rPr>
                      <w:rFonts w:hint="eastAsia"/>
                      <w:spacing w:val="28"/>
                    </w:rPr>
                  </w:pPr>
                </w:p>
              </w:tc>
              <w:tc>
                <w:tcPr>
                  <w:tcW w:w="1536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kinsoku w:val="0"/>
                    <w:overflowPunct w:val="0"/>
                    <w:autoSpaceDE w:val="0"/>
                    <w:autoSpaceDN w:val="0"/>
                    <w:spacing w:line="230" w:lineRule="exact"/>
                    <w:jc w:val="distribute"/>
                    <w:rPr>
                      <w:rFonts w:hint="eastAsia" w:ascii="UD デジタル 教科書体 N-R" w:hAnsi="UD デジタル 教科書体 N-R" w:eastAsia="UD デジタル 教科書体 N-R"/>
                      <w:spacing w:val="28"/>
                    </w:rPr>
                  </w:pPr>
                  <w:r>
                    <w:rPr>
                      <w:rFonts w:hint="eastAsia" w:ascii="UD デジタル 教科書体 N-R" w:hAnsi="UD デジタル 教科書体 N-R" w:eastAsia="UD デジタル 教科書体 N-R"/>
                      <w:spacing w:val="28"/>
                    </w:rPr>
                    <w:t>氏名</w:t>
                  </w:r>
                </w:p>
              </w:tc>
              <w:tc>
                <w:tcPr>
                  <w:tcW w:w="4414" w:type="dxa"/>
                  <w:tcBorders>
                    <w:top w:val="dotted" w:color="auto" w:sz="4" w:space="0"/>
                    <w:left w:val="none" w:color="auto" w:sz="0" w:space="0"/>
                    <w:bottom w:val="dotted" w:color="auto" w:sz="4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kinsoku w:val="0"/>
                    <w:overflowPunct w:val="0"/>
                    <w:autoSpaceDE w:val="0"/>
                    <w:autoSpaceDN w:val="0"/>
                    <w:spacing w:line="230" w:lineRule="exact"/>
                    <w:rPr>
                      <w:rFonts w:hint="eastAsia" w:ascii="UD デジタル 教科書体 N-R" w:hAnsi="UD デジタル 教科書体 N-R" w:eastAsia="UD デジタル 教科書体 N-R"/>
                      <w:spacing w:val="28"/>
                    </w:rPr>
                  </w:pPr>
                </w:p>
              </w:tc>
            </w:tr>
            <w:tr>
              <w:trPr>
                <w:trHeight w:val="417" w:hRule="atLeast"/>
              </w:trPr>
              <w:tc>
                <w:tcPr>
                  <w:tcW w:w="1275" w:type="dxa"/>
                  <w:vMerge w:val="continue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kinsoku w:val="0"/>
                    <w:overflowPunct w:val="0"/>
                    <w:autoSpaceDE w:val="0"/>
                    <w:autoSpaceDN w:val="0"/>
                    <w:spacing w:line="230" w:lineRule="exact"/>
                    <w:jc w:val="distribute"/>
                    <w:rPr>
                      <w:rFonts w:hint="eastAsia"/>
                      <w:spacing w:val="28"/>
                    </w:rPr>
                  </w:pPr>
                </w:p>
              </w:tc>
              <w:tc>
                <w:tcPr>
                  <w:tcW w:w="1536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kinsoku w:val="0"/>
                    <w:overflowPunct w:val="0"/>
                    <w:autoSpaceDE w:val="0"/>
                    <w:autoSpaceDN w:val="0"/>
                    <w:spacing w:line="230" w:lineRule="exact"/>
                    <w:jc w:val="distribute"/>
                    <w:rPr>
                      <w:rFonts w:hint="eastAsia" w:ascii="UD デジタル 教科書体 N-R" w:hAnsi="UD デジタル 教科書体 N-R" w:eastAsia="UD デジタル 教科書体 N-R"/>
                      <w:spacing w:val="28"/>
                    </w:rPr>
                  </w:pPr>
                  <w:r>
                    <w:rPr>
                      <w:rFonts w:hint="eastAsia" w:ascii="UD デジタル 教科書体 N-R" w:hAnsi="UD デジタル 教科書体 N-R" w:eastAsia="UD デジタル 教科書体 N-R"/>
                      <w:spacing w:val="28"/>
                    </w:rPr>
                    <w:t>ﾌﾘｶﾞﾅ</w:t>
                  </w:r>
                </w:p>
              </w:tc>
              <w:tc>
                <w:tcPr>
                  <w:tcW w:w="4414" w:type="dxa"/>
                  <w:tcBorders>
                    <w:top w:val="dotted" w:color="auto" w:sz="4" w:space="0"/>
                    <w:left w:val="none" w:color="auto" w:sz="0" w:space="0"/>
                    <w:bottom w:val="dotted" w:color="auto" w:sz="4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kinsoku w:val="0"/>
                    <w:overflowPunct w:val="0"/>
                    <w:autoSpaceDE w:val="0"/>
                    <w:autoSpaceDN w:val="0"/>
                    <w:spacing w:line="230" w:lineRule="exact"/>
                    <w:rPr>
                      <w:rFonts w:hint="eastAsia" w:ascii="UD デジタル 教科書体 N-R" w:hAnsi="UD デジタル 教科書体 N-R" w:eastAsia="UD デジタル 教科書体 N-R"/>
                      <w:spacing w:val="28"/>
                    </w:rPr>
                  </w:pPr>
                </w:p>
              </w:tc>
            </w:tr>
            <w:tr>
              <w:trPr>
                <w:trHeight w:val="417" w:hRule="atLeast"/>
              </w:trPr>
              <w:tc>
                <w:tcPr>
                  <w:tcW w:w="1275" w:type="dxa"/>
                  <w:vMerge w:val="continue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kinsoku w:val="0"/>
                    <w:overflowPunct w:val="0"/>
                    <w:autoSpaceDE w:val="0"/>
                    <w:autoSpaceDN w:val="0"/>
                    <w:spacing w:line="230" w:lineRule="exact"/>
                    <w:jc w:val="distribute"/>
                    <w:rPr>
                      <w:rFonts w:hint="eastAsia"/>
                      <w:spacing w:val="28"/>
                    </w:rPr>
                  </w:pPr>
                </w:p>
              </w:tc>
              <w:tc>
                <w:tcPr>
                  <w:tcW w:w="1536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kinsoku w:val="0"/>
                    <w:overflowPunct w:val="0"/>
                    <w:autoSpaceDE w:val="0"/>
                    <w:autoSpaceDN w:val="0"/>
                    <w:spacing w:line="230" w:lineRule="exact"/>
                    <w:jc w:val="distribute"/>
                    <w:rPr>
                      <w:rFonts w:hint="eastAsia" w:ascii="UD デジタル 教科書体 N-R" w:hAnsi="UD デジタル 教科書体 N-R" w:eastAsia="UD デジタル 教科書体 N-R"/>
                      <w:spacing w:val="28"/>
                    </w:rPr>
                  </w:pPr>
                  <w:r>
                    <w:rPr>
                      <w:rFonts w:hint="eastAsia" w:ascii="UD デジタル 教科書体 N-R" w:hAnsi="UD デジタル 教科書体 N-R" w:eastAsia="UD デジタル 教科書体 N-R"/>
                      <w:spacing w:val="28"/>
                    </w:rPr>
                    <w:t>電話番号</w:t>
                  </w:r>
                </w:p>
              </w:tc>
              <w:tc>
                <w:tcPr>
                  <w:tcW w:w="4414" w:type="dxa"/>
                  <w:tcBorders>
                    <w:top w:val="dotted" w:color="auto" w:sz="4" w:space="0"/>
                    <w:left w:val="none" w:color="auto" w:sz="0" w:space="0"/>
                    <w:bottom w:val="dotted" w:color="auto" w:sz="4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kinsoku w:val="0"/>
                    <w:overflowPunct w:val="0"/>
                    <w:autoSpaceDE w:val="0"/>
                    <w:autoSpaceDN w:val="0"/>
                    <w:spacing w:line="230" w:lineRule="exact"/>
                    <w:rPr>
                      <w:rFonts w:hint="eastAsia" w:ascii="UD デジタル 教科書体 N-R" w:hAnsi="UD デジタル 教科書体 N-R" w:eastAsia="UD デジタル 教科書体 N-R"/>
                      <w:spacing w:val="28"/>
                    </w:rPr>
                  </w:pPr>
                </w:p>
              </w:tc>
            </w:tr>
          </w:tbl>
          <w:p>
            <w:pPr>
              <w:pStyle w:val="0"/>
              <w:kinsoku w:val="0"/>
              <w:overflowPunct w:val="0"/>
              <w:autoSpaceDE w:val="0"/>
              <w:autoSpaceDN w:val="0"/>
              <w:spacing w:line="230" w:lineRule="exact"/>
              <w:rPr>
                <w:rFonts w:hint="eastAsia" w:ascii="UD デジタル 教科書体 N-R" w:hAnsi="UD デジタル 教科書体 N-R" w:eastAsia="UD デジタル 教科書体 N-R"/>
                <w:spacing w:val="28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rPr>
                <w:rFonts w:hint="eastAsia" w:ascii="UD デジタル 教科書体 N-R" w:hAnsi="UD デジタル 教科書体 N-R" w:eastAsia="UD デジタル 教科書体 N-R"/>
                <w:spacing w:val="28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pacing w:val="2"/>
              </w:rPr>
              <w:t xml:space="preserve">                       </w:t>
            </w:r>
            <w:r>
              <w:rPr>
                <w:rFonts w:hint="eastAsia" w:ascii="UD デジタル 教科書体 N-R" w:hAnsi="UD デジタル 教科書体 N-R" w:eastAsia="UD デジタル 教科書体 N-R"/>
                <w:spacing w:val="2"/>
              </w:rPr>
              <w:t>　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rPr>
                <w:rFonts w:hint="eastAsia" w:ascii="UD デジタル 教科書体 N-R" w:hAnsi="UD デジタル 教科書体 N-R" w:eastAsia="UD デジタル 教科書体 N-R"/>
                <w:spacing w:val="28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rPr>
                <w:rFonts w:hint="eastAsia" w:ascii="UD デジタル 教科書体 N-R" w:hAnsi="UD デジタル 教科書体 N-R" w:eastAsia="UD デジタル 教科書体 N-R"/>
                <w:spacing w:val="28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pacing w:val="28"/>
              </w:rPr>
              <w:t>次のとおりトライアル・サウンディングを提案し参画したいので申請します。</w:t>
            </w:r>
          </w:p>
        </w:tc>
      </w:tr>
      <w:tr>
        <w:trPr>
          <w:trHeight w:val="350" w:hRule="atLeast"/>
        </w:trPr>
        <w:tc>
          <w:tcPr>
            <w:tcW w:w="2410" w:type="dxa"/>
            <w:gridSpan w:val="4"/>
            <w:tcBorders>
              <w:top w:val="single" w:color="0000FF" w:sz="12" w:space="0"/>
              <w:left w:val="none" w:color="auto" w:sz="0" w:space="0"/>
              <w:bottom w:val="single" w:color="0000FF" w:sz="12" w:space="0"/>
              <w:right w:val="single" w:color="0000FF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30" w:lineRule="exact"/>
              <w:jc w:val="both"/>
              <w:rPr>
                <w:rFonts w:hint="eastAsia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pacing w:val="184"/>
              </w:rPr>
              <w:t>申請区</w:t>
            </w:r>
            <w:r>
              <w:rPr>
                <w:rFonts w:hint="eastAsia" w:ascii="UD デジタル 教科書体 N-R" w:hAnsi="UD デジタル 教科書体 N-R" w:eastAsia="UD デジタル 教科書体 N-R"/>
                <w:spacing w:val="1"/>
              </w:rPr>
              <w:t>分</w:t>
            </w:r>
          </w:p>
        </w:tc>
        <w:tc>
          <w:tcPr>
            <w:tcW w:w="7088" w:type="dxa"/>
            <w:gridSpan w:val="6"/>
            <w:tcBorders>
              <w:top w:val="single" w:color="0000FF" w:sz="12" w:space="0"/>
              <w:left w:val="single" w:color="0000FF" w:sz="6" w:space="0"/>
              <w:bottom w:val="single" w:color="0000FF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400" w:lineRule="exact"/>
              <w:jc w:val="both"/>
              <w:rPr>
                <w:rFonts w:hint="eastAsia" w:ascii="UD デジタル 教科書体 N-R" w:hAnsi="UD デジタル 教科書体 N-R" w:eastAsia="UD デジタル 教科書体 N-R"/>
                <w:spacing w:val="28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pacing w:val="2"/>
              </w:rPr>
              <w:t>トライアル・サウンディングに基づく公共施設等の使用</w:t>
            </w:r>
            <w:r>
              <w:rPr>
                <w:rFonts w:hint="eastAsia" w:ascii="UD デジタル 教科書体 N-R" w:hAnsi="UD デジタル 教科書体 N-R" w:eastAsia="UD デジタル 教科書体 N-R"/>
                <w:spacing w:val="2"/>
              </w:rPr>
              <w:t xml:space="preserve">      </w:t>
            </w:r>
          </w:p>
        </w:tc>
      </w:tr>
      <w:tr>
        <w:trPr>
          <w:trHeight w:val="425" w:hRule="atLeast"/>
        </w:trPr>
        <w:tc>
          <w:tcPr>
            <w:tcW w:w="2410" w:type="dxa"/>
            <w:gridSpan w:val="4"/>
            <w:tcBorders>
              <w:top w:val="single" w:color="0000FF" w:sz="12" w:space="0"/>
              <w:left w:val="none" w:color="auto" w:sz="0" w:space="0"/>
              <w:bottom w:val="single" w:color="0000FF" w:sz="12" w:space="0"/>
              <w:right w:val="single" w:color="0000FF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30" w:lineRule="exact"/>
              <w:rPr>
                <w:rFonts w:hint="eastAsia" w:ascii="UD デジタル 教科書体 N-R" w:hAnsi="UD デジタル 教科書体 N-R" w:eastAsia="UD デジタル 教科書体 N-R"/>
                <w:spacing w:val="-20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pacing w:val="113"/>
              </w:rPr>
              <w:t>使用の目</w:t>
            </w:r>
            <w:bookmarkStart w:id="0" w:name="_GoBack"/>
            <w:bookmarkEnd w:id="0"/>
            <w:r>
              <w:rPr>
                <w:rFonts w:hint="eastAsia" w:ascii="UD デジタル 教科書体 N-R" w:hAnsi="UD デジタル 教科書体 N-R" w:eastAsia="UD デジタル 教科書体 N-R"/>
                <w:spacing w:val="1"/>
              </w:rPr>
              <w:t>的</w:t>
            </w:r>
          </w:p>
        </w:tc>
        <w:tc>
          <w:tcPr>
            <w:tcW w:w="7088" w:type="dxa"/>
            <w:gridSpan w:val="6"/>
            <w:tcBorders>
              <w:top w:val="single" w:color="0000FF" w:sz="12" w:space="0"/>
              <w:left w:val="single" w:color="0000FF" w:sz="6" w:space="0"/>
              <w:bottom w:val="single" w:color="0000FF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400" w:lineRule="exact"/>
              <w:rPr>
                <w:rFonts w:hint="eastAsia" w:ascii="UD デジタル 教科書体 N-R" w:hAnsi="UD デジタル 教科書体 N-R" w:eastAsia="UD デジタル 教科書体 N-R"/>
                <w:spacing w:val="28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pacing w:val="28"/>
              </w:rPr>
              <w:t>トライアル・サウンディングへの参画</w:t>
            </w:r>
          </w:p>
        </w:tc>
      </w:tr>
      <w:tr>
        <w:trPr>
          <w:trHeight w:val="450" w:hRule="atLeast"/>
        </w:trPr>
        <w:tc>
          <w:tcPr>
            <w:tcW w:w="490" w:type="dxa"/>
            <w:vMerge w:val="restart"/>
            <w:tcBorders>
              <w:top w:val="single" w:color="0000FF" w:sz="12" w:space="0"/>
              <w:left w:val="none" w:color="auto" w:sz="0" w:space="0"/>
              <w:bottom w:val="single" w:color="0000FF" w:sz="12" w:space="0"/>
              <w:right w:val="single" w:color="0000FF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30" w:lineRule="exact"/>
              <w:jc w:val="center"/>
              <w:rPr>
                <w:rFonts w:hint="eastAsia" w:ascii="UD デジタル 教科書体 N-R" w:hAnsi="UD デジタル 教科書体 N-R" w:eastAsia="UD デジタル 教科書体 N-R"/>
                <w:spacing w:val="28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pacing w:val="28"/>
              </w:rPr>
              <w:t>申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30" w:lineRule="exact"/>
              <w:jc w:val="center"/>
              <w:rPr>
                <w:rFonts w:hint="eastAsia" w:ascii="UD デジタル 教科書体 N-R" w:hAnsi="UD デジタル 教科書体 N-R" w:eastAsia="UD デジタル 教科書体 N-R"/>
                <w:spacing w:val="28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30" w:lineRule="exact"/>
              <w:jc w:val="center"/>
              <w:rPr>
                <w:rFonts w:hint="eastAsia" w:ascii="UD デジタル 教科書体 N-R" w:hAnsi="UD デジタル 教科書体 N-R" w:eastAsia="UD デジタル 教科書体 N-R"/>
                <w:spacing w:val="28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pacing w:val="28"/>
              </w:rPr>
              <w:t>請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30" w:lineRule="exact"/>
              <w:jc w:val="center"/>
              <w:rPr>
                <w:rFonts w:hint="eastAsia" w:ascii="UD デジタル 教科書体 N-R" w:hAnsi="UD デジタル 教科書体 N-R" w:eastAsia="UD デジタル 教科書体 N-R"/>
                <w:spacing w:val="28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30" w:lineRule="exact"/>
              <w:jc w:val="center"/>
              <w:rPr>
                <w:rFonts w:hint="eastAsia" w:ascii="UD デジタル 教科書体 N-R" w:hAnsi="UD デジタル 教科書体 N-R" w:eastAsia="UD デジタル 教科書体 N-R"/>
                <w:spacing w:val="28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pacing w:val="28"/>
              </w:rPr>
              <w:t>財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30" w:lineRule="exact"/>
              <w:jc w:val="center"/>
              <w:rPr>
                <w:rFonts w:hint="eastAsia" w:ascii="UD デジタル 教科書体 N-R" w:hAnsi="UD デジタル 教科書体 N-R" w:eastAsia="UD デジタル 教科書体 N-R"/>
                <w:spacing w:val="28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30" w:lineRule="exact"/>
              <w:jc w:val="center"/>
              <w:rPr>
                <w:rFonts w:hint="eastAsia" w:ascii="UD デジタル 教科書体 N-R" w:hAnsi="UD デジタル 教科書体 N-R" w:eastAsia="UD デジタル 教科書体 N-R"/>
                <w:spacing w:val="28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pacing w:val="28"/>
              </w:rPr>
              <w:t>産</w:t>
            </w:r>
          </w:p>
        </w:tc>
        <w:tc>
          <w:tcPr>
            <w:tcW w:w="1920" w:type="dxa"/>
            <w:gridSpan w:val="3"/>
            <w:tcBorders>
              <w:top w:val="single" w:color="0000FF" w:sz="12" w:space="0"/>
              <w:left w:val="single" w:color="0000FF" w:sz="6" w:space="0"/>
              <w:bottom w:val="single" w:color="0000FF" w:sz="12" w:space="0"/>
              <w:right w:val="single" w:color="0000FF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30" w:lineRule="exact"/>
              <w:jc w:val="center"/>
              <w:rPr>
                <w:rFonts w:hint="eastAsia" w:ascii="UD デジタル 教科書体 N-R" w:hAnsi="UD デジタル 教科書体 N-R" w:eastAsia="UD デジタル 教科書体 N-R"/>
                <w:spacing w:val="28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</w:rPr>
              <w:t>所在、地番等</w:t>
            </w:r>
          </w:p>
        </w:tc>
        <w:tc>
          <w:tcPr>
            <w:tcW w:w="7088" w:type="dxa"/>
            <w:gridSpan w:val="6"/>
            <w:tcBorders>
              <w:top w:val="single" w:color="0000FF" w:sz="12" w:space="0"/>
              <w:left w:val="single" w:color="0000FF" w:sz="6" w:space="0"/>
              <w:bottom w:val="single" w:color="0000FF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400" w:lineRule="exact"/>
              <w:rPr>
                <w:rFonts w:hint="eastAsia" w:ascii="UD デジタル 教科書体 N-R" w:hAnsi="UD デジタル 教科書体 N-R" w:eastAsia="UD デジタル 教科書体 N-R"/>
                <w:spacing w:val="28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pacing w:val="28"/>
              </w:rPr>
              <w:t>下妻市本城町三丁目１３番地</w:t>
            </w:r>
          </w:p>
        </w:tc>
      </w:tr>
      <w:tr>
        <w:trPr>
          <w:trHeight w:val="542" w:hRule="atLeast"/>
        </w:trPr>
        <w:tc>
          <w:tcPr>
            <w:tcW w:w="490" w:type="dxa"/>
            <w:vMerge w:val="continue"/>
            <w:tcBorders>
              <w:top w:val="single" w:color="0000FF" w:sz="12" w:space="0"/>
              <w:left w:val="none" w:color="auto" w:sz="0" w:space="0"/>
              <w:bottom w:val="single" w:color="0000FF" w:sz="12" w:space="0"/>
              <w:right w:val="single" w:color="0000FF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autoSpaceDE w:val="0"/>
              <w:autoSpaceDN w:val="0"/>
              <w:textAlignment w:val="auto"/>
              <w:rPr>
                <w:rFonts w:hint="default"/>
                <w:spacing w:val="28"/>
              </w:rPr>
            </w:pPr>
          </w:p>
        </w:tc>
        <w:tc>
          <w:tcPr>
            <w:tcW w:w="1920" w:type="dxa"/>
            <w:gridSpan w:val="3"/>
            <w:tcBorders>
              <w:top w:val="single" w:color="0000FF" w:sz="12" w:space="0"/>
              <w:left w:val="single" w:color="0000FF" w:sz="6" w:space="0"/>
              <w:bottom w:val="single" w:color="0000FF" w:sz="12" w:space="0"/>
              <w:right w:val="single" w:color="0000FF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30" w:lineRule="exact"/>
              <w:rPr>
                <w:rFonts w:hint="eastAsia" w:ascii="UD デジタル 教科書体 N-R" w:hAnsi="UD デジタル 教科書体 N-R" w:eastAsia="UD デジタル 教科書体 N-R"/>
                <w:spacing w:val="20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pacing w:val="602"/>
              </w:rPr>
              <w:t>名</w:t>
            </w:r>
            <w:r>
              <w:rPr>
                <w:rFonts w:hint="eastAsia" w:ascii="UD デジタル 教科書体 N-R" w:hAnsi="UD デジタル 教科書体 N-R" w:eastAsia="UD デジタル 教科書体 N-R"/>
              </w:rPr>
              <w:t>称</w:t>
            </w:r>
          </w:p>
        </w:tc>
        <w:tc>
          <w:tcPr>
            <w:tcW w:w="7088" w:type="dxa"/>
            <w:gridSpan w:val="6"/>
            <w:tcBorders>
              <w:top w:val="single" w:color="0000FF" w:sz="12" w:space="0"/>
              <w:left w:val="single" w:color="0000FF" w:sz="6" w:space="0"/>
              <w:bottom w:val="single" w:color="0000FF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400" w:lineRule="exact"/>
              <w:rPr>
                <w:rFonts w:hint="eastAsia" w:ascii="UD デジタル 教科書体 N-R" w:hAnsi="UD デジタル 教科書体 N-R" w:eastAsia="UD デジタル 教科書体 N-R"/>
                <w:spacing w:val="28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pacing w:val="28"/>
              </w:rPr>
              <w:t>下妻市役所庁舎</w:t>
            </w:r>
          </w:p>
        </w:tc>
      </w:tr>
      <w:tr>
        <w:trPr>
          <w:trHeight w:val="562" w:hRule="atLeast"/>
        </w:trPr>
        <w:tc>
          <w:tcPr>
            <w:tcW w:w="490" w:type="dxa"/>
            <w:vMerge w:val="continue"/>
            <w:tcBorders>
              <w:top w:val="single" w:color="0000FF" w:sz="12" w:space="0"/>
              <w:left w:val="none" w:color="auto" w:sz="0" w:space="0"/>
              <w:bottom w:val="single" w:color="0000FF" w:sz="12" w:space="0"/>
              <w:right w:val="single" w:color="0000FF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autoSpaceDE w:val="0"/>
              <w:autoSpaceDN w:val="0"/>
              <w:textAlignment w:val="auto"/>
              <w:rPr>
                <w:rFonts w:hint="default"/>
                <w:spacing w:val="28"/>
              </w:rPr>
            </w:pPr>
          </w:p>
        </w:tc>
        <w:tc>
          <w:tcPr>
            <w:tcW w:w="1920" w:type="dxa"/>
            <w:gridSpan w:val="3"/>
            <w:tcBorders>
              <w:top w:val="single" w:color="0000FF" w:sz="12" w:space="0"/>
              <w:left w:val="single" w:color="0000FF" w:sz="6" w:space="0"/>
              <w:bottom w:val="single" w:color="0000FF" w:sz="12" w:space="0"/>
              <w:right w:val="single" w:color="0000FF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30" w:lineRule="exact"/>
              <w:rPr>
                <w:rFonts w:hint="eastAsia" w:ascii="UD デジタル 教科書体 N-R" w:hAnsi="UD デジタル 教科書体 N-R" w:eastAsia="UD デジタル 教科書体 N-R"/>
                <w:spacing w:val="20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pacing w:val="602"/>
              </w:rPr>
              <w:t>区</w:t>
            </w:r>
            <w:r>
              <w:rPr>
                <w:rFonts w:hint="eastAsia" w:ascii="UD デジタル 教科書体 N-R" w:hAnsi="UD デジタル 教科書体 N-R" w:eastAsia="UD デジタル 教科書体 N-R"/>
              </w:rPr>
              <w:t>分</w:t>
            </w:r>
          </w:p>
        </w:tc>
        <w:tc>
          <w:tcPr>
            <w:tcW w:w="7088" w:type="dxa"/>
            <w:gridSpan w:val="6"/>
            <w:tcBorders>
              <w:top w:val="single" w:color="0000FF" w:sz="12" w:space="0"/>
              <w:left w:val="single" w:color="0000FF" w:sz="6" w:space="0"/>
              <w:bottom w:val="single" w:color="0000FF" w:sz="12" w:space="0"/>
              <w:right w:val="none" w:color="auto" w:sz="0" w:space="0"/>
              <w:tl2br w:val="single" w:color="0000FF" w:sz="12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400" w:lineRule="exact"/>
              <w:jc w:val="both"/>
              <w:rPr>
                <w:rFonts w:hint="eastAsia" w:ascii="UD デジタル 教科書体 N-R" w:hAnsi="UD デジタル 教科書体 N-R" w:eastAsia="UD デジタル 教科書体 N-R"/>
                <w:spacing w:val="28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pacing w:val="2"/>
              </w:rPr>
              <w:t>□土地</w:t>
            </w:r>
            <w:r>
              <w:rPr>
                <w:rFonts w:hint="eastAsia" w:ascii="UD デジタル 教科書体 N-R" w:hAnsi="UD デジタル 教科書体 N-R" w:eastAsia="UD デジタル 教科書体 N-R"/>
                <w:spacing w:val="2"/>
              </w:rPr>
              <w:t xml:space="preserve">  </w:t>
            </w:r>
            <w:r>
              <w:rPr>
                <w:rFonts w:hint="eastAsia" w:ascii="UD デジタル 教科書体 N-R" w:hAnsi="UD デジタル 教科書体 N-R" w:eastAsia="UD デジタル 教科書体 N-R"/>
                <w:spacing w:val="2"/>
              </w:rPr>
              <w:t>　□建物（　</w:t>
            </w:r>
            <w:r>
              <w:rPr>
                <w:rFonts w:hint="eastAsia" w:ascii="UD デジタル 教科書体 N-R" w:hAnsi="UD デジタル 教科書体 N-R" w:eastAsia="UD デジタル 教科書体 N-R"/>
                <w:spacing w:val="2"/>
              </w:rPr>
              <w:t xml:space="preserve">          </w:t>
            </w:r>
            <w:r>
              <w:rPr>
                <w:rFonts w:hint="eastAsia" w:ascii="UD デジタル 教科書体 N-R" w:hAnsi="UD デジタル 教科書体 N-R" w:eastAsia="UD デジタル 教科書体 N-R"/>
                <w:spacing w:val="2"/>
              </w:rPr>
              <w:t>）□</w:t>
            </w:r>
          </w:p>
        </w:tc>
      </w:tr>
      <w:tr>
        <w:trPr>
          <w:trHeight w:val="405" w:hRule="atLeast"/>
        </w:trPr>
        <w:tc>
          <w:tcPr>
            <w:tcW w:w="2410" w:type="dxa"/>
            <w:gridSpan w:val="4"/>
            <w:tcBorders>
              <w:top w:val="single" w:color="0000FF" w:sz="12" w:space="0"/>
              <w:left w:val="none" w:color="auto" w:sz="0" w:space="0"/>
              <w:bottom w:val="single" w:color="0000FF" w:sz="12" w:space="0"/>
              <w:right w:val="single" w:color="0000FF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30" w:lineRule="exact"/>
              <w:jc w:val="distribute"/>
              <w:rPr>
                <w:rFonts w:hint="eastAsia" w:ascii="UD デジタル 教科書体 N-R" w:hAnsi="UD デジタル 教科書体 N-R" w:eastAsia="UD デジタル 教科書体 N-R"/>
                <w:spacing w:val="28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</w:rPr>
              <w:t>使用月日</w:t>
            </w:r>
          </w:p>
        </w:tc>
        <w:tc>
          <w:tcPr>
            <w:tcW w:w="7088" w:type="dxa"/>
            <w:gridSpan w:val="6"/>
            <w:tcBorders>
              <w:top w:val="single" w:color="0000FF" w:sz="12" w:space="0"/>
              <w:left w:val="single" w:color="0000FF" w:sz="6" w:space="0"/>
              <w:bottom w:val="single" w:color="0000FF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2F2F2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400" w:lineRule="exact"/>
              <w:ind w:right="916"/>
              <w:rPr>
                <w:rFonts w:hint="eastAsia" w:ascii="UD デジタル 教科書体 N-R" w:hAnsi="UD デジタル 教科書体 N-R" w:eastAsia="UD デジタル 教科書体 N-R"/>
                <w:color w:val="auto"/>
                <w:shd w:val="clear" w:color="auto" w:fill="auto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color w:val="auto"/>
                <w:shd w:val="clear" w:color="auto" w:fill="auto"/>
              </w:rPr>
              <w:t>令和　　年　　月　　日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400" w:lineRule="exact"/>
              <w:ind w:right="916"/>
              <w:rPr>
                <w:rFonts w:hint="eastAsia" w:ascii="UD デジタル 教科書体 N-R" w:hAnsi="UD デジタル 教科書体 N-R" w:eastAsia="UD デジタル 教科書体 N-R"/>
                <w:color w:val="auto"/>
                <w:shd w:val="clear" w:color="auto" w:fill="auto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color w:val="auto"/>
                <w:shd w:val="clear" w:color="auto" w:fill="auto"/>
              </w:rPr>
              <w:t>合計　　　日間　</w:t>
            </w:r>
          </w:p>
        </w:tc>
      </w:tr>
      <w:tr>
        <w:trPr>
          <w:trHeight w:val="446" w:hRule="atLeast"/>
        </w:trPr>
        <w:tc>
          <w:tcPr>
            <w:tcW w:w="9498" w:type="dxa"/>
            <w:gridSpan w:val="10"/>
            <w:tcBorders>
              <w:top w:val="single" w:color="0000FF" w:sz="12" w:space="0"/>
              <w:left w:val="single" w:color="0000FF" w:sz="4" w:space="0"/>
              <w:bottom w:val="single" w:color="0000FF" w:sz="12" w:space="0"/>
              <w:right w:val="single" w:color="0000FF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30" w:lineRule="exact"/>
              <w:jc w:val="both"/>
              <w:rPr>
                <w:rFonts w:hint="eastAsia" w:ascii="UD デジタル 教科書体 N-R" w:hAnsi="UD デジタル 教科書体 N-R" w:eastAsia="UD デジタル 教科書体 N-R"/>
                <w:spacing w:val="28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pacing w:val="2"/>
              </w:rPr>
              <w:t>上記の申請に基づき次のとおり決定してよろしいか。</w:t>
            </w:r>
          </w:p>
        </w:tc>
      </w:tr>
      <w:tr>
        <w:trPr>
          <w:trHeight w:val="319" w:hRule="atLeast"/>
        </w:trPr>
        <w:tc>
          <w:tcPr>
            <w:tcW w:w="567" w:type="dxa"/>
            <w:gridSpan w:val="2"/>
            <w:vMerge w:val="restart"/>
            <w:tcBorders>
              <w:top w:val="single" w:color="0000FF" w:sz="12" w:space="0"/>
              <w:left w:val="single" w:color="0000FF" w:sz="4" w:space="0"/>
              <w:bottom w:val="none" w:color="auto" w:sz="0" w:space="0"/>
              <w:right w:val="single" w:color="0000FF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0"/>
              <w:wordWrap w:val="1"/>
              <w:autoSpaceDE w:val="0"/>
              <w:autoSpaceDN w:val="0"/>
              <w:jc w:val="distribute"/>
              <w:textAlignment w:val="auto"/>
              <w:rPr>
                <w:rFonts w:hint="eastAsia" w:ascii="UD デジタル 教科書体 N-R" w:hAnsi="UD デジタル 教科書体 N-R" w:eastAsia="UD デジタル 教科書体 N-R"/>
                <w:spacing w:val="28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pacing w:val="28"/>
              </w:rPr>
              <w:t>　</w:t>
            </w:r>
          </w:p>
          <w:p>
            <w:pPr>
              <w:pStyle w:val="0"/>
              <w:suppressAutoHyphens w:val="0"/>
              <w:wordWrap w:val="1"/>
              <w:autoSpaceDE w:val="0"/>
              <w:autoSpaceDN w:val="0"/>
              <w:jc w:val="distribute"/>
              <w:textAlignment w:val="auto"/>
              <w:rPr>
                <w:rFonts w:hint="eastAsia" w:ascii="UD デジタル 教科書体 N-R" w:hAnsi="UD デジタル 教科書体 N-R" w:eastAsia="UD デジタル 教科書体 N-R"/>
                <w:spacing w:val="28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pacing w:val="28"/>
              </w:rPr>
              <w:t>決</w:t>
            </w:r>
          </w:p>
          <w:p>
            <w:pPr>
              <w:pStyle w:val="0"/>
              <w:autoSpaceDE w:val="0"/>
              <w:autoSpaceDN w:val="0"/>
              <w:jc w:val="distribute"/>
              <w:rPr>
                <w:rFonts w:hint="eastAsia" w:ascii="UD デジタル 教科書体 N-R" w:hAnsi="UD デジタル 教科書体 N-R" w:eastAsia="UD デジタル 教科書体 N-R"/>
                <w:spacing w:val="2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pacing w:val="28"/>
              </w:rPr>
              <w:t>裁</w:t>
            </w:r>
          </w:p>
        </w:tc>
        <w:tc>
          <w:tcPr>
            <w:tcW w:w="5954" w:type="dxa"/>
            <w:gridSpan w:val="7"/>
            <w:tcBorders>
              <w:top w:val="single" w:color="0000FF" w:sz="12" w:space="0"/>
              <w:left w:val="single" w:color="0000FF" w:sz="4" w:space="0"/>
              <w:bottom w:val="single" w:color="0000FF" w:sz="12" w:space="0"/>
              <w:right w:val="single" w:color="0000FF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30" w:lineRule="exact"/>
              <w:jc w:val="center"/>
              <w:rPr>
                <w:rFonts w:hint="eastAsia" w:ascii="UD デジタル 教科書体 N-R" w:hAnsi="UD デジタル 教科書体 N-R" w:eastAsia="UD デジタル 教科書体 N-R"/>
                <w:spacing w:val="2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pacing w:val="2"/>
              </w:rPr>
              <w:t>資産経営課</w:t>
            </w:r>
          </w:p>
        </w:tc>
        <w:tc>
          <w:tcPr>
            <w:tcW w:w="2977" w:type="dxa"/>
            <w:vMerge w:val="restart"/>
            <w:tcBorders>
              <w:top w:val="single" w:color="0000FF" w:sz="12" w:space="0"/>
              <w:left w:val="single" w:color="0000FF" w:sz="4" w:space="0"/>
              <w:bottom w:val="none" w:color="auto" w:sz="0" w:space="0"/>
              <w:right w:val="single" w:color="0000FF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22" w:lineRule="exact"/>
              <w:jc w:val="both"/>
              <w:rPr>
                <w:rFonts w:hint="eastAsia" w:ascii="UD デジタル 教科書体 N-R" w:hAnsi="UD デジタル 教科書体 N-R" w:eastAsia="UD デジタル 教科書体 N-R"/>
                <w:spacing w:val="2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</w:rPr>
              <w:t>起案</w:t>
            </w:r>
            <w:r>
              <w:rPr>
                <w:rFonts w:hint="eastAsia" w:ascii="UD デジタル 教科書体 N-R" w:hAnsi="UD デジタル 教科書体 N-R" w:eastAsia="UD デジタル 教科書体 N-R"/>
              </w:rPr>
              <w:t xml:space="preserve">    </w:t>
            </w:r>
            <w:r>
              <w:rPr>
                <w:rFonts w:hint="eastAsia" w:ascii="UD デジタル 教科書体 N-R" w:hAnsi="UD デジタル 教科書体 N-R" w:eastAsia="UD デジタル 教科書体 N-R"/>
              </w:rPr>
              <w:t>　</w:t>
            </w:r>
            <w:r>
              <w:rPr>
                <w:rFonts w:hint="eastAsia" w:ascii="UD デジタル 教科書体 N-R" w:hAnsi="UD デジタル 教科書体 N-R" w:eastAsia="UD デジタル 教科書体 N-R"/>
              </w:rPr>
              <w:t xml:space="preserve">  </w:t>
            </w:r>
            <w:r>
              <w:rPr>
                <w:rFonts w:hint="eastAsia" w:ascii="UD デジタル 教科書体 N-R" w:hAnsi="UD デジタル 教科書体 N-R" w:eastAsia="UD デジタル 教科書体 N-R"/>
              </w:rPr>
              <w:t>・</w:t>
            </w:r>
            <w:r>
              <w:rPr>
                <w:rFonts w:hint="eastAsia" w:ascii="UD デジタル 教科書体 N-R" w:hAnsi="UD デジタル 教科書体 N-R" w:eastAsia="UD デジタル 教科書体 N-R"/>
              </w:rPr>
              <w:t xml:space="preserve">     </w:t>
            </w:r>
            <w:r>
              <w:rPr>
                <w:rFonts w:hint="eastAsia" w:ascii="UD デジタル 教科書体 N-R" w:hAnsi="UD デジタル 教科書体 N-R" w:eastAsia="UD デジタル 教科書体 N-R"/>
              </w:rPr>
              <w:t>・</w:t>
            </w:r>
          </w:p>
        </w:tc>
      </w:tr>
      <w:tr>
        <w:trPr>
          <w:trHeight w:val="461" w:hRule="atLeast"/>
        </w:trPr>
        <w:tc>
          <w:tcPr>
            <w:tcW w:w="567" w:type="dxa"/>
            <w:gridSpan w:val="2"/>
            <w:vMerge w:val="continue"/>
            <w:tcBorders>
              <w:top w:val="none" w:color="auto" w:sz="0" w:space="0"/>
              <w:left w:val="single" w:color="0000FF" w:sz="4" w:space="0"/>
              <w:bottom w:val="none" w:color="auto" w:sz="0" w:space="0"/>
              <w:right w:val="single" w:color="0000FF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autoSpaceDE w:val="0"/>
              <w:autoSpaceDN w:val="0"/>
              <w:jc w:val="distribute"/>
              <w:textAlignment w:val="auto"/>
              <w:rPr>
                <w:rFonts w:hint="default"/>
                <w:spacing w:val="28"/>
              </w:rPr>
            </w:pPr>
          </w:p>
        </w:tc>
        <w:tc>
          <w:tcPr>
            <w:tcW w:w="1276" w:type="dxa"/>
            <w:vMerge w:val="restart"/>
            <w:tcBorders>
              <w:top w:val="single" w:color="0000FF" w:sz="12" w:space="0"/>
              <w:left w:val="single" w:color="0000FF" w:sz="4" w:space="0"/>
              <w:bottom w:val="none" w:color="auto" w:sz="0" w:space="0"/>
              <w:right w:val="single" w:color="0000FF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autoSpaceDE w:val="0"/>
              <w:autoSpaceDN w:val="0"/>
              <w:jc w:val="center"/>
              <w:textAlignment w:val="auto"/>
              <w:rPr>
                <w:rFonts w:hint="eastAsia" w:ascii="UD デジタル 教科書体 N-R" w:hAnsi="UD デジタル 教科書体 N-R" w:eastAsia="UD デジタル 教科書体 N-R"/>
                <w:spacing w:val="28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pacing w:val="28"/>
              </w:rPr>
              <w:t>課長</w:t>
            </w:r>
          </w:p>
        </w:tc>
        <w:tc>
          <w:tcPr>
            <w:tcW w:w="1134" w:type="dxa"/>
            <w:gridSpan w:val="3"/>
            <w:vMerge w:val="restart"/>
            <w:tcBorders>
              <w:top w:val="single" w:color="0000FF" w:sz="12" w:space="0"/>
              <w:left w:val="single" w:color="0000FF" w:sz="4" w:space="0"/>
              <w:bottom w:val="none" w:color="auto" w:sz="0" w:space="0"/>
              <w:right w:val="single" w:color="0000FF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30" w:lineRule="exact"/>
              <w:jc w:val="distribute"/>
              <w:rPr>
                <w:rFonts w:hint="eastAsia" w:ascii="UD デジタル 教科書体 N-R" w:hAnsi="UD デジタル 教科書体 N-R" w:eastAsia="UD デジタル 教科書体 N-R"/>
                <w:spacing w:val="28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pacing w:val="-28"/>
                <w:sz w:val="16"/>
              </w:rPr>
              <w:t>課長補佐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30" w:lineRule="exact"/>
              <w:ind w:right="428"/>
              <w:jc w:val="center"/>
              <w:rPr>
                <w:rFonts w:hint="eastAsia" w:ascii="UD デジタル 教科書体 N-R" w:hAnsi="UD デジタル 教科書体 N-R" w:eastAsia="UD デジタル 教科書体 N-R"/>
              </w:rPr>
            </w:pPr>
          </w:p>
        </w:tc>
        <w:tc>
          <w:tcPr>
            <w:tcW w:w="1134" w:type="dxa"/>
            <w:vMerge w:val="restart"/>
            <w:tcBorders>
              <w:top w:val="single" w:color="0000FF" w:sz="12" w:space="0"/>
              <w:left w:val="single" w:color="0000FF" w:sz="4" w:space="0"/>
              <w:bottom w:val="none" w:color="auto" w:sz="0" w:space="0"/>
              <w:right w:val="single" w:color="0000FF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229" w:firstLineChars="100"/>
              <w:rPr>
                <w:rFonts w:hint="eastAsia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</w:rPr>
              <w:t>係長</w:t>
            </w:r>
          </w:p>
        </w:tc>
        <w:tc>
          <w:tcPr>
            <w:tcW w:w="1134" w:type="dxa"/>
            <w:vMerge w:val="restart"/>
            <w:tcBorders>
              <w:top w:val="single" w:color="0000FF" w:sz="12" w:space="0"/>
              <w:left w:val="single" w:color="0000FF" w:sz="4" w:space="0"/>
              <w:bottom w:val="none" w:color="auto" w:sz="0" w:space="0"/>
              <w:right w:val="single" w:color="0000FF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int="eastAsia" w:ascii="UD デジタル 教科書体 N-R" w:hAnsi="UD デジタル 教科書体 N-R" w:eastAsia="UD デジタル 教科書体 N-R"/>
                <w:spacing w:val="28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pacing w:val="28"/>
              </w:rPr>
              <w:t>担当</w:t>
            </w:r>
          </w:p>
        </w:tc>
        <w:tc>
          <w:tcPr>
            <w:tcW w:w="1276" w:type="dxa"/>
            <w:vMerge w:val="restart"/>
            <w:tcBorders>
              <w:top w:val="single" w:color="0000FF" w:sz="12" w:space="0"/>
              <w:left w:val="single" w:color="0000FF" w:sz="4" w:space="0"/>
              <w:bottom w:val="none" w:color="auto" w:sz="0" w:space="0"/>
              <w:right w:val="single" w:color="0000FF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30" w:lineRule="exact"/>
              <w:jc w:val="center"/>
              <w:rPr>
                <w:rFonts w:hint="eastAsia" w:ascii="UD デジタル 教科書体 N-R" w:hAnsi="UD デジタル 教科書体 N-R" w:eastAsia="UD デジタル 教科書体 N-R"/>
                <w:spacing w:val="28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30" w:lineRule="exact"/>
              <w:ind w:right="428"/>
              <w:jc w:val="center"/>
              <w:rPr>
                <w:rFonts w:hint="eastAsia" w:ascii="UD デジタル 教科書体 N-R" w:hAnsi="UD デジタル 教科書体 N-R" w:eastAsia="UD デジタル 教科書体 N-R"/>
              </w:rPr>
            </w:pPr>
          </w:p>
        </w:tc>
        <w:tc>
          <w:tcPr>
            <w:tcW w:w="2977" w:type="dxa"/>
            <w:vMerge w:val="continue"/>
            <w:tcBorders>
              <w:top w:val="none" w:color="auto" w:sz="0" w:space="0"/>
              <w:left w:val="single" w:color="0000FF" w:sz="4" w:space="0"/>
              <w:bottom w:val="single" w:color="0000FF" w:sz="12" w:space="0"/>
              <w:right w:val="single" w:color="0000FF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22" w:lineRule="exact"/>
              <w:jc w:val="both"/>
              <w:rPr>
                <w:rFonts w:hint="default"/>
                <w:spacing w:val="28"/>
              </w:rPr>
            </w:pPr>
          </w:p>
        </w:tc>
      </w:tr>
      <w:tr>
        <w:trPr>
          <w:trHeight w:val="738" w:hRule="atLeast"/>
        </w:trPr>
        <w:tc>
          <w:tcPr>
            <w:tcW w:w="567" w:type="dxa"/>
            <w:gridSpan w:val="2"/>
            <w:vMerge w:val="continue"/>
            <w:tcBorders>
              <w:top w:val="none" w:color="auto" w:sz="0" w:space="0"/>
              <w:left w:val="single" w:color="0000FF" w:sz="4" w:space="0"/>
              <w:bottom w:val="single" w:color="0000FF" w:sz="12" w:space="0"/>
              <w:right w:val="single" w:color="0000FF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autoSpaceDE w:val="0"/>
              <w:autoSpaceDN w:val="0"/>
              <w:jc w:val="distribute"/>
              <w:textAlignment w:val="auto"/>
              <w:rPr>
                <w:rFonts w:hint="default"/>
                <w:spacing w:val="28"/>
              </w:rPr>
            </w:pPr>
          </w:p>
        </w:tc>
        <w:tc>
          <w:tcPr>
            <w:tcW w:w="1276" w:type="dxa"/>
            <w:vMerge w:val="continue"/>
            <w:tcBorders>
              <w:top w:val="none" w:color="auto" w:sz="0" w:space="0"/>
              <w:left w:val="single" w:color="0000FF" w:sz="4" w:space="0"/>
              <w:bottom w:val="single" w:color="0000FF" w:sz="12" w:space="0"/>
              <w:right w:val="single" w:color="0000FF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autoSpaceDE w:val="0"/>
              <w:autoSpaceDN w:val="0"/>
              <w:jc w:val="center"/>
              <w:textAlignment w:val="auto"/>
              <w:rPr>
                <w:rFonts w:hint="eastAsia"/>
                <w:spacing w:val="28"/>
              </w:rPr>
            </w:pPr>
          </w:p>
        </w:tc>
        <w:tc>
          <w:tcPr>
            <w:tcW w:w="1134" w:type="dxa"/>
            <w:gridSpan w:val="3"/>
            <w:vMerge w:val="continue"/>
            <w:tcBorders>
              <w:top w:val="none" w:color="auto" w:sz="0" w:space="0"/>
              <w:left w:val="single" w:color="0000FF" w:sz="4" w:space="0"/>
              <w:bottom w:val="single" w:color="0000FF" w:sz="12" w:space="0"/>
              <w:right w:val="single" w:color="0000FF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autoSpaceDE w:val="0"/>
              <w:autoSpaceDN w:val="0"/>
              <w:jc w:val="center"/>
              <w:textAlignment w:val="auto"/>
              <w:rPr>
                <w:rFonts w:hint="eastAsia"/>
                <w:spacing w:val="28"/>
              </w:rPr>
            </w:pPr>
          </w:p>
        </w:tc>
        <w:tc>
          <w:tcPr>
            <w:tcW w:w="1134" w:type="dxa"/>
            <w:vMerge w:val="continue"/>
            <w:tcBorders>
              <w:top w:val="none" w:color="auto" w:sz="0" w:space="0"/>
              <w:left w:val="single" w:color="0000FF" w:sz="4" w:space="0"/>
              <w:bottom w:val="single" w:color="0000FF" w:sz="12" w:space="0"/>
              <w:right w:val="single" w:color="0000FF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30" w:lineRule="exact"/>
              <w:jc w:val="distribute"/>
              <w:rPr>
                <w:rFonts w:hint="eastAsia"/>
                <w:spacing w:val="-28"/>
                <w:sz w:val="16"/>
              </w:rPr>
            </w:pPr>
          </w:p>
        </w:tc>
        <w:tc>
          <w:tcPr>
            <w:tcW w:w="1134" w:type="dxa"/>
            <w:vMerge w:val="continue"/>
            <w:tcBorders>
              <w:top w:val="none" w:color="auto" w:sz="0" w:space="0"/>
              <w:left w:val="single" w:color="0000FF" w:sz="4" w:space="0"/>
              <w:bottom w:val="single" w:color="0000FF" w:sz="12" w:space="0"/>
              <w:right w:val="single" w:color="0000FF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30" w:lineRule="exact"/>
              <w:jc w:val="center"/>
              <w:rPr>
                <w:rFonts w:hint="eastAsia"/>
                <w:spacing w:val="28"/>
              </w:rPr>
            </w:pPr>
          </w:p>
        </w:tc>
        <w:tc>
          <w:tcPr>
            <w:tcW w:w="1276" w:type="dxa"/>
            <w:vMerge w:val="continue"/>
            <w:tcBorders>
              <w:top w:val="none" w:color="auto" w:sz="0" w:space="0"/>
              <w:left w:val="single" w:color="0000FF" w:sz="4" w:space="0"/>
              <w:bottom w:val="single" w:color="0000FF" w:sz="12" w:space="0"/>
              <w:right w:val="single" w:color="0000FF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30" w:lineRule="exact"/>
              <w:jc w:val="center"/>
              <w:rPr>
                <w:rFonts w:hint="eastAsia"/>
              </w:rPr>
            </w:pPr>
          </w:p>
        </w:tc>
        <w:tc>
          <w:tcPr>
            <w:tcW w:w="2977" w:type="dxa"/>
            <w:tcBorders>
              <w:top w:val="none" w:color="auto" w:sz="0" w:space="0"/>
              <w:left w:val="single" w:color="0000FF" w:sz="4" w:space="0"/>
              <w:bottom w:val="single" w:color="0000FF" w:sz="12" w:space="0"/>
              <w:right w:val="single" w:color="0000FF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22" w:lineRule="exact"/>
              <w:jc w:val="both"/>
              <w:rPr>
                <w:rFonts w:hint="eastAsia" w:ascii="UD デジタル 教科書体 N-R" w:hAnsi="UD デジタル 教科書体 N-R" w:eastAsia="UD デジタル 教科書体 N-R"/>
                <w:spacing w:val="28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</w:rPr>
              <w:t>決裁</w:t>
            </w:r>
            <w:r>
              <w:rPr>
                <w:rFonts w:hint="eastAsia" w:ascii="UD デジタル 教科書体 N-R" w:hAnsi="UD デジタル 教科書体 N-R" w:eastAsia="UD デジタル 教科書体 N-R"/>
              </w:rPr>
              <w:t xml:space="preserve">    </w:t>
            </w:r>
            <w:r>
              <w:rPr>
                <w:rFonts w:hint="eastAsia" w:ascii="UD デジタル 教科書体 N-R" w:hAnsi="UD デジタル 教科書体 N-R" w:eastAsia="UD デジタル 教科書体 N-R"/>
              </w:rPr>
              <w:t>　</w:t>
            </w:r>
            <w:r>
              <w:rPr>
                <w:rFonts w:hint="eastAsia" w:ascii="UD デジタル 教科書体 N-R" w:hAnsi="UD デジタル 教科書体 N-R" w:eastAsia="UD デジタル 教科書体 N-R"/>
              </w:rPr>
              <w:t xml:space="preserve">  </w:t>
            </w:r>
            <w:r>
              <w:rPr>
                <w:rFonts w:hint="eastAsia" w:ascii="UD デジタル 教科書体 N-R" w:hAnsi="UD デジタル 教科書体 N-R" w:eastAsia="UD デジタル 教科書体 N-R"/>
              </w:rPr>
              <w:t>・</w:t>
            </w:r>
            <w:r>
              <w:rPr>
                <w:rFonts w:hint="eastAsia" w:ascii="UD デジタル 教科書体 N-R" w:hAnsi="UD デジタル 教科書体 N-R" w:eastAsia="UD デジタル 教科書体 N-R"/>
              </w:rPr>
              <w:t xml:space="preserve">     </w:t>
            </w:r>
            <w:r>
              <w:rPr>
                <w:rFonts w:hint="eastAsia" w:ascii="UD デジタル 教科書体 N-R" w:hAnsi="UD デジタル 教科書体 N-R" w:eastAsia="UD デジタル 教科書体 N-R"/>
              </w:rPr>
              <w:t>・</w:t>
            </w:r>
          </w:p>
        </w:tc>
      </w:tr>
      <w:tr>
        <w:trPr>
          <w:trHeight w:val="440" w:hRule="atLeast"/>
        </w:trPr>
        <w:tc>
          <w:tcPr>
            <w:tcW w:w="2584" w:type="dxa"/>
            <w:gridSpan w:val="5"/>
            <w:tcBorders>
              <w:top w:val="single" w:color="0000FF" w:sz="12" w:space="0"/>
              <w:left w:val="single" w:color="0000FF" w:sz="4" w:space="0"/>
              <w:bottom w:val="single" w:color="0000FF" w:sz="12" w:space="0"/>
              <w:right w:val="single" w:color="0000FF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80" w:lineRule="exact"/>
              <w:jc w:val="both"/>
              <w:rPr>
                <w:rFonts w:hint="eastAsia" w:ascii="UD デジタル 教科書体 N-R" w:hAnsi="UD デジタル 教科書体 N-R" w:eastAsia="UD デジタル 教科書体 N-R"/>
                <w:spacing w:val="28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pacing w:val="210"/>
              </w:rPr>
              <w:t>決定区</w:t>
            </w:r>
            <w:r>
              <w:rPr>
                <w:rFonts w:hint="eastAsia" w:ascii="UD デジタル 教科書体 N-R" w:hAnsi="UD デジタル 教科書体 N-R" w:eastAsia="UD デジタル 教科書体 N-R"/>
              </w:rPr>
              <w:t>分</w:t>
            </w:r>
          </w:p>
        </w:tc>
        <w:tc>
          <w:tcPr>
            <w:tcW w:w="6914" w:type="dxa"/>
            <w:gridSpan w:val="5"/>
            <w:tcBorders>
              <w:top w:val="single" w:color="0000FF" w:sz="12" w:space="0"/>
              <w:left w:val="single" w:color="0000FF" w:sz="4" w:space="0"/>
              <w:bottom w:val="single" w:color="0000FF" w:sz="12" w:space="0"/>
              <w:right w:val="single" w:color="0000FF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80" w:lineRule="exact"/>
              <w:jc w:val="both"/>
              <w:rPr>
                <w:rFonts w:hint="eastAsia" w:ascii="UD デジタル 教科書体 N-R" w:hAnsi="UD デジタル 教科書体 N-R" w:eastAsia="UD デジタル 教科書体 N-R"/>
                <w:spacing w:val="28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</w:rPr>
              <w:t xml:space="preserve"> </w:t>
            </w:r>
            <w:r>
              <w:rPr>
                <w:rFonts w:hint="eastAsia" w:ascii="UD デジタル 教科書体 N-R" w:hAnsi="UD デジタル 教科書体 N-R" w:eastAsia="UD デジタル 教科書体 N-R"/>
              </w:rPr>
              <w:t>□承認する　　　□承認しない</w:t>
            </w:r>
          </w:p>
        </w:tc>
      </w:tr>
      <w:tr>
        <w:trPr>
          <w:trHeight w:val="439" w:hRule="atLeast"/>
        </w:trPr>
        <w:tc>
          <w:tcPr>
            <w:tcW w:w="2584" w:type="dxa"/>
            <w:gridSpan w:val="5"/>
            <w:tcBorders>
              <w:top w:val="single" w:color="0000FF" w:sz="12" w:space="0"/>
              <w:left w:val="single" w:color="0000FF" w:sz="4" w:space="0"/>
              <w:bottom w:val="single" w:color="0000FF" w:sz="12" w:space="0"/>
              <w:right w:val="single" w:color="0000FF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80" w:lineRule="exact"/>
              <w:jc w:val="both"/>
              <w:rPr>
                <w:rFonts w:hint="eastAsia" w:ascii="UD デジタル 教科書体 N-R" w:hAnsi="UD デジタル 教科書体 N-R" w:eastAsia="UD デジタル 教科書体 N-R"/>
                <w:spacing w:val="28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pacing w:val="55"/>
              </w:rPr>
              <w:t>承認しない理</w:t>
            </w:r>
            <w:r>
              <w:rPr>
                <w:rFonts w:hint="eastAsia" w:ascii="UD デジタル 教科書体 N-R" w:hAnsi="UD デジタル 教科書体 N-R" w:eastAsia="UD デジタル 教科書体 N-R"/>
              </w:rPr>
              <w:t>由</w:t>
            </w:r>
          </w:p>
        </w:tc>
        <w:tc>
          <w:tcPr>
            <w:tcW w:w="6914" w:type="dxa"/>
            <w:gridSpan w:val="5"/>
            <w:tcBorders>
              <w:top w:val="single" w:color="0000FF" w:sz="12" w:space="0"/>
              <w:left w:val="single" w:color="0000FF" w:sz="4" w:space="0"/>
              <w:bottom w:val="single" w:color="0000FF" w:sz="12" w:space="0"/>
              <w:right w:val="single" w:color="0000FF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80" w:lineRule="exact"/>
              <w:rPr>
                <w:rFonts w:hint="eastAsia" w:ascii="UD デジタル 教科書体 N-R" w:hAnsi="UD デジタル 教科書体 N-R" w:eastAsia="UD デジタル 教科書体 N-R"/>
                <w:spacing w:val="28"/>
              </w:rPr>
            </w:pPr>
          </w:p>
        </w:tc>
      </w:tr>
      <w:tr>
        <w:trPr>
          <w:trHeight w:val="440" w:hRule="atLeast"/>
        </w:trPr>
        <w:tc>
          <w:tcPr>
            <w:tcW w:w="2584" w:type="dxa"/>
            <w:gridSpan w:val="5"/>
            <w:tcBorders>
              <w:top w:val="single" w:color="0000FF" w:sz="12" w:space="0"/>
              <w:left w:val="single" w:color="0000FF" w:sz="4" w:space="0"/>
              <w:bottom w:val="single" w:color="0000FF" w:sz="4" w:space="0"/>
              <w:right w:val="single" w:color="0000FF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80" w:lineRule="exact"/>
              <w:jc w:val="both"/>
              <w:rPr>
                <w:rFonts w:hint="eastAsia" w:ascii="UD デジタル 教科書体 N-R" w:hAnsi="UD デジタル 教科書体 N-R" w:eastAsia="UD デジタル 教科書体 N-R"/>
                <w:sz w:val="18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pacing w:val="16"/>
                <w:sz w:val="18"/>
              </w:rPr>
              <w:t>使用条件及び指示事</w:t>
            </w:r>
            <w:r>
              <w:rPr>
                <w:rFonts w:hint="eastAsia" w:ascii="UD デジタル 教科書体 N-R" w:hAnsi="UD デジタル 教科書体 N-R" w:eastAsia="UD デジタル 教科書体 N-R"/>
                <w:spacing w:val="1"/>
                <w:sz w:val="18"/>
              </w:rPr>
              <w:t>項</w:t>
            </w:r>
          </w:p>
        </w:tc>
        <w:tc>
          <w:tcPr>
            <w:tcW w:w="6914" w:type="dxa"/>
            <w:gridSpan w:val="5"/>
            <w:tcBorders>
              <w:top w:val="single" w:color="0000FF" w:sz="12" w:space="0"/>
              <w:left w:val="single" w:color="0000FF" w:sz="4" w:space="0"/>
              <w:bottom w:val="single" w:color="0000FF" w:sz="4" w:space="0"/>
              <w:right w:val="single" w:color="0000FF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80" w:lineRule="exact"/>
              <w:jc w:val="both"/>
              <w:rPr>
                <w:rFonts w:hint="eastAsia" w:ascii="UD デジタル 教科書体 N-R" w:hAnsi="UD デジタル 教科書体 N-R" w:eastAsia="UD デジタル 教科書体 N-R"/>
                <w:spacing w:val="28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</w:rPr>
              <w:t xml:space="preserve"> </w:t>
            </w:r>
            <w:r>
              <w:rPr>
                <w:rFonts w:hint="eastAsia" w:ascii="UD デジタル 教科書体 N-R" w:hAnsi="UD デジタル 教科書体 N-R" w:eastAsia="UD デジタル 教科書体 N-R"/>
              </w:rPr>
              <w:t>別紙のとおり</w:t>
            </w:r>
          </w:p>
        </w:tc>
      </w:tr>
    </w:tbl>
    <w:p>
      <w:pPr>
        <w:pStyle w:val="0"/>
        <w:suppressAutoHyphens w:val="0"/>
        <w:wordWrap w:val="1"/>
        <w:autoSpaceDE w:val="0"/>
        <w:autoSpaceDN w:val="0"/>
        <w:textAlignment w:val="auto"/>
        <w:rPr>
          <w:rFonts w:hint="eastAsia" w:ascii="UD デジタル 教科書体 N-R" w:hAnsi="UD デジタル 教科書体 N-R" w:eastAsia="UD デジタル 教科書体 N-R"/>
        </w:rPr>
      </w:pPr>
    </w:p>
    <w:sectPr>
      <w:type w:val="continuous"/>
      <w:pgSz w:w="11906" w:h="16838"/>
      <w:pgMar w:top="1134" w:right="1134" w:bottom="295" w:left="1134" w:header="720" w:footer="720" w:gutter="0"/>
      <w:pgNumType w:start="1"/>
      <w:cols w:space="720"/>
      <w:noEndnote w:val="1"/>
      <w:textDirection w:val="lrTb"/>
      <w:docGrid w:type="linesAndChars" w:linePitch="340" w:charSpace="398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UD デジタル 教科書体 N-R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UD デジタル 教科書体 N-R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oNotTrackMoves/>
  <w:defaultTabStop w:val="720"/>
  <w:drawingGridHorizontalSpacing w:val="229"/>
  <w:drawingGridVerticalSpacing w:val="17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uppressAutoHyphens w:val="1"/>
      <w:wordWrap w:val="0"/>
      <w:adjustRightInd w:val="0"/>
      <w:textAlignment w:val="baseline"/>
    </w:pPr>
    <w:rPr>
      <w:rFonts w:ascii="ＭＳ 明朝" w:hAnsi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next w:val="17"/>
    <w:link w:val="16"/>
    <w:uiPriority w:val="0"/>
    <w:rPr>
      <w:rFonts w:ascii="ＭＳ 明朝" w:hAnsi="ＭＳ 明朝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next w:val="19"/>
    <w:link w:val="18"/>
    <w:uiPriority w:val="0"/>
    <w:rPr>
      <w:rFonts w:ascii="ＭＳ 明朝" w:hAnsi="ＭＳ 明朝"/>
      <w:sz w:val="21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  <w:style w:type="table" w:styleId="22">
    <w:name w:val="Table Grid"/>
    <w:basedOn w:val="11"/>
    <w:next w:val="2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58</TotalTime>
  <Pages>1</Pages>
  <Words>0</Words>
  <Characters>281</Characters>
  <Application>JUST Note</Application>
  <Lines>100</Lines>
  <Paragraphs>46</Paragraphs>
  <CharactersWithSpaces>465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第６号様式（第１３条，第２２条関係）</dc:title>
  <dc:creator>藤沢市役所</dc:creator>
  <cp:lastModifiedBy>Administrator</cp:lastModifiedBy>
  <cp:lastPrinted>2024-02-02T04:24:34Z</cp:lastPrinted>
  <dcterms:created xsi:type="dcterms:W3CDTF">2022-05-06T06:23:00Z</dcterms:created>
  <dcterms:modified xsi:type="dcterms:W3CDTF">2024-05-01T01:52:28Z</dcterms:modified>
  <cp:revision>12</cp:revision>
</cp:coreProperties>
</file>