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jc w:val="both"/>
        <w:rPr>
          <w:rFonts w:hint="eastAsia" w:ascii="ＭＳ Ｐゴシック" w:hAnsi="ＭＳ Ｐゴシック" w:eastAsia="ＭＳ Ｐゴシック"/>
          <w:sz w:val="20"/>
        </w:rPr>
      </w:pPr>
    </w:p>
    <w:p>
      <w:pPr>
        <w:pStyle w:val="0"/>
        <w:ind w:right="840" w:rightChars="400"/>
        <w:jc w:val="both"/>
        <w:rPr>
          <w:rFonts w:hint="eastAsia" w:ascii="ＭＳ Ｐゴシック" w:hAnsi="ＭＳ Ｐゴシック" w:eastAsia="ＭＳ Ｐゴシック"/>
          <w:sz w:val="20"/>
        </w:rPr>
      </w:pPr>
    </w:p>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28"/>
        </w:rPr>
        <w:t>個人住民税の租税条約に関する届出書</w:t>
      </w:r>
    </w:p>
    <w:p>
      <w:pPr>
        <w:pStyle w:val="0"/>
        <w:rPr>
          <w:rFonts w:hint="eastAsia" w:ascii="ＭＳ Ｐゴシック" w:hAnsi="ＭＳ Ｐゴシック" w:eastAsia="ＭＳ Ｐゴシック"/>
          <w:sz w:val="18"/>
        </w:rPr>
      </w:pPr>
    </w:p>
    <w:p>
      <w:pPr>
        <w:pStyle w:val="0"/>
        <w:rPr>
          <w:rFonts w:hint="eastAsia" w:ascii="ＭＳ Ｐゴシック" w:hAnsi="ＭＳ Ｐゴシック" w:eastAsia="ＭＳ Ｐゴシック"/>
          <w:sz w:val="18"/>
        </w:rPr>
      </w:pPr>
    </w:p>
    <w:p>
      <w:pPr>
        <w:pStyle w:val="0"/>
        <w:rPr>
          <w:rFonts w:hint="eastAsia" w:ascii="ＭＳ Ｐゴシック" w:hAnsi="ＭＳ Ｐゴシック" w:eastAsia="ＭＳ Ｐゴシック"/>
          <w:sz w:val="20"/>
        </w:rPr>
      </w:pPr>
      <w:r>
        <w:rPr>
          <w:rFonts w:hint="eastAsia" w:ascii="ＭＳ Ｐゴシック" w:hAnsi="ＭＳ Ｐゴシック" w:eastAsia="ＭＳ Ｐゴシック"/>
          <w:sz w:val="18"/>
        </w:rPr>
        <w:t>　</w:t>
      </w:r>
      <w:r>
        <w:rPr>
          <w:rFonts w:hint="eastAsia" w:ascii="ＭＳ Ｐゴシック" w:hAnsi="ＭＳ Ｐゴシック" w:eastAsia="ＭＳ Ｐゴシック"/>
          <w:sz w:val="20"/>
        </w:rPr>
        <w:t>「租税条約の実施に伴う所得税法、法人税法及び地方税法の特例等に関する法律の施行に関する省令第</w:t>
      </w:r>
      <w:r>
        <w:rPr>
          <w:rFonts w:hint="eastAsia" w:ascii="ＭＳ Ｐゴシック" w:hAnsi="ＭＳ Ｐゴシック" w:eastAsia="ＭＳ Ｐゴシック"/>
          <w:sz w:val="20"/>
        </w:rPr>
        <w:t>11</w:t>
      </w:r>
      <w:r>
        <w:rPr>
          <w:rFonts w:hint="eastAsia" w:ascii="ＭＳ Ｐゴシック" w:hAnsi="ＭＳ Ｐゴシック" w:eastAsia="ＭＳ Ｐゴシック"/>
          <w:sz w:val="20"/>
        </w:rPr>
        <w:t>条」及び「租税条約の規定によって所得税を免除される外国政府職員、教授、留学生等に係る住民税の取り扱いについて」（昭和</w:t>
      </w:r>
      <w:r>
        <w:rPr>
          <w:rFonts w:hint="eastAsia" w:ascii="ＭＳ Ｐゴシック" w:hAnsi="ＭＳ Ｐゴシック" w:eastAsia="ＭＳ Ｐゴシック"/>
          <w:sz w:val="20"/>
        </w:rPr>
        <w:t>40</w:t>
      </w:r>
      <w:r>
        <w:rPr>
          <w:rFonts w:hint="eastAsia" w:ascii="ＭＳ Ｐゴシック" w:hAnsi="ＭＳ Ｐゴシック" w:eastAsia="ＭＳ Ｐゴシック"/>
          <w:sz w:val="20"/>
        </w:rPr>
        <w:t>年</w:t>
      </w:r>
      <w:r>
        <w:rPr>
          <w:rFonts w:hint="eastAsia" w:ascii="ＭＳ Ｐゴシック" w:hAnsi="ＭＳ Ｐゴシック" w:eastAsia="ＭＳ Ｐゴシック"/>
          <w:sz w:val="20"/>
        </w:rPr>
        <w:t>6</w:t>
      </w:r>
      <w:r>
        <w:rPr>
          <w:rFonts w:hint="eastAsia" w:ascii="ＭＳ Ｐゴシック" w:hAnsi="ＭＳ Ｐゴシック" w:eastAsia="ＭＳ Ｐゴシック"/>
          <w:sz w:val="20"/>
        </w:rPr>
        <w:t>月</w:t>
      </w:r>
      <w:r>
        <w:rPr>
          <w:rFonts w:hint="eastAsia" w:ascii="ＭＳ Ｐゴシック" w:hAnsi="ＭＳ Ｐゴシック" w:eastAsia="ＭＳ Ｐゴシック"/>
          <w:sz w:val="20"/>
        </w:rPr>
        <w:t>10</w:t>
      </w:r>
      <w:r>
        <w:rPr>
          <w:rFonts w:hint="eastAsia" w:ascii="ＭＳ Ｐゴシック" w:hAnsi="ＭＳ Ｐゴシック" w:eastAsia="ＭＳ Ｐゴシック"/>
          <w:sz w:val="20"/>
        </w:rPr>
        <w:t>日自治府第</w:t>
      </w:r>
      <w:r>
        <w:rPr>
          <w:rFonts w:hint="eastAsia" w:ascii="ＭＳ Ｐゴシック" w:hAnsi="ＭＳ Ｐゴシック" w:eastAsia="ＭＳ Ｐゴシック"/>
          <w:sz w:val="20"/>
        </w:rPr>
        <w:t>62</w:t>
      </w:r>
      <w:r>
        <w:rPr>
          <w:rFonts w:hint="eastAsia" w:ascii="ＭＳ Ｐゴシック" w:hAnsi="ＭＳ Ｐゴシック" w:eastAsia="ＭＳ Ｐゴシック"/>
          <w:sz w:val="20"/>
        </w:rPr>
        <w:t>号自治省税務局長通達）に基づき、別添書類を添付し届け出ます。</w:t>
      </w:r>
    </w:p>
    <w:p>
      <w:pPr>
        <w:pStyle w:val="0"/>
        <w:ind w:right="800"/>
        <w:jc w:val="right"/>
        <w:rPr>
          <w:rFonts w:hint="eastAsia" w:ascii="ＭＳ Ｐゴシック" w:hAnsi="ＭＳ Ｐゴシック" w:eastAsia="ＭＳ Ｐゴシック"/>
          <w:sz w:val="20"/>
        </w:rPr>
      </w:pPr>
    </w:p>
    <w:p>
      <w:pPr>
        <w:pStyle w:val="0"/>
        <w:ind w:right="158" w:rightChars="0"/>
        <w:jc w:val="right"/>
        <w:rPr>
          <w:rFonts w:hint="eastAsia" w:ascii="ＭＳ Ｐゴシック" w:hAnsi="ＭＳ Ｐゴシック" w:eastAsia="ＭＳ Ｐゴシック"/>
          <w:sz w:val="20"/>
        </w:rPr>
      </w:pPr>
      <w:r>
        <w:rPr>
          <w:rFonts w:hint="eastAsia" w:ascii="ＭＳ Ｐゴシック" w:hAnsi="ＭＳ Ｐゴシック" w:eastAsia="ＭＳ Ｐゴシック"/>
          <w:sz w:val="20"/>
        </w:rPr>
        <w:t>令和　　年　　月　　日</w:t>
      </w:r>
    </w:p>
    <w:p>
      <w:pPr>
        <w:pStyle w:val="0"/>
        <w:ind w:right="800"/>
        <w:rPr>
          <w:rFonts w:hint="eastAsia" w:ascii="ＭＳ Ｐゴシック" w:hAnsi="ＭＳ Ｐゴシック" w:eastAsia="ＭＳ Ｐゴシック"/>
          <w:sz w:val="20"/>
        </w:rPr>
      </w:pPr>
      <w:r>
        <w:rPr>
          <w:rFonts w:hint="eastAsia" w:ascii="ＭＳ Ｐゴシック" w:hAnsi="ＭＳ Ｐゴシック" w:eastAsia="ＭＳ Ｐゴシック"/>
          <w:sz w:val="20"/>
        </w:rPr>
        <w:t>下妻市長あて</w:t>
      </w:r>
    </w:p>
    <w:tbl>
      <w:tblPr>
        <w:tblStyle w:val="23"/>
        <w:tblpPr w:leftFromText="142" w:rightFromText="142" w:topFromText="0" w:bottomFromText="0" w:vertAnchor="page" w:horzAnchor="margin" w:tblpXSpec="center" w:tblpY="4831"/>
        <w:tblW w:w="10630" w:type="dxa"/>
        <w:tblLayout w:type="fixed"/>
        <w:tblLook w:firstRow="1" w:lastRow="0" w:firstColumn="1" w:lastColumn="0" w:noHBand="0" w:noVBand="1" w:val="04A0"/>
      </w:tblPr>
      <w:tblGrid>
        <w:gridCol w:w="2201"/>
        <w:gridCol w:w="1764"/>
        <w:gridCol w:w="2269"/>
        <w:gridCol w:w="1843"/>
        <w:gridCol w:w="2553"/>
      </w:tblGrid>
      <w:tr>
        <w:trPr>
          <w:trHeight w:val="457" w:hRule="atLeast"/>
        </w:trPr>
        <w:tc>
          <w:tcPr>
            <w:tcW w:w="2201" w:type="dxa"/>
            <w:vMerge w:val="restart"/>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個人住民税の</w:t>
            </w:r>
          </w:p>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18"/>
              </w:rPr>
              <w:t>免除を受ける者</w:t>
            </w: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氏名</w:t>
            </w:r>
          </w:p>
        </w:tc>
        <w:tc>
          <w:tcPr>
            <w:tcW w:w="6666" w:type="dxa"/>
            <w:gridSpan w:val="3"/>
            <w:vAlign w:val="center"/>
          </w:tcPr>
          <w:p>
            <w:pPr>
              <w:pStyle w:val="0"/>
              <w:jc w:val="both"/>
              <w:rPr>
                <w:rFonts w:hint="eastAsia" w:ascii="ＭＳ Ｐゴシック" w:hAnsi="ＭＳ Ｐゴシック" w:eastAsia="ＭＳ Ｐゴシック"/>
                <w:sz w:val="18"/>
              </w:rPr>
            </w:pPr>
          </w:p>
        </w:tc>
      </w:tr>
      <w:tr>
        <w:trPr>
          <w:trHeight w:val="458" w:hRule="atLeast"/>
        </w:trPr>
        <w:tc>
          <w:tcPr>
            <w:tcW w:w="2201" w:type="dxa"/>
            <w:vMerge w:val="continue"/>
            <w:vAlign w:val="center"/>
          </w:tcPr>
          <w:p>
            <w:pPr>
              <w:pStyle w:val="0"/>
              <w:rPr>
                <w:rFonts w:hint="default" w:asciiTheme="majorHAnsi" w:hAnsiTheme="majorHAnsi" w:eastAsiaTheme="majorHAnsi"/>
                <w:sz w:val="20"/>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住所（居所）</w:t>
            </w:r>
          </w:p>
        </w:tc>
        <w:tc>
          <w:tcPr>
            <w:tcW w:w="6666" w:type="dxa"/>
            <w:gridSpan w:val="3"/>
            <w:vAlign w:val="center"/>
          </w:tcPr>
          <w:p>
            <w:pPr>
              <w:pStyle w:val="0"/>
              <w:jc w:val="both"/>
              <w:rPr>
                <w:rFonts w:hint="eastAsia" w:ascii="ＭＳ Ｐゴシック" w:hAnsi="ＭＳ Ｐゴシック" w:eastAsia="ＭＳ Ｐゴシック"/>
                <w:sz w:val="18"/>
              </w:rPr>
            </w:pPr>
          </w:p>
        </w:tc>
      </w:tr>
      <w:tr>
        <w:trPr>
          <w:trHeight w:val="457" w:hRule="atLeast"/>
        </w:trPr>
        <w:tc>
          <w:tcPr>
            <w:tcW w:w="2201" w:type="dxa"/>
            <w:vMerge w:val="continue"/>
            <w:vAlign w:val="center"/>
          </w:tcPr>
          <w:p>
            <w:pPr>
              <w:pStyle w:val="0"/>
              <w:rPr>
                <w:rFonts w:hint="default" w:asciiTheme="majorHAnsi" w:hAnsiTheme="majorHAnsi" w:eastAsiaTheme="majorHAnsi"/>
                <w:sz w:val="20"/>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生年月日</w:t>
            </w:r>
          </w:p>
        </w:tc>
        <w:tc>
          <w:tcPr>
            <w:tcW w:w="2270" w:type="dxa"/>
            <w:vAlign w:val="center"/>
          </w:tcPr>
          <w:p>
            <w:pPr>
              <w:pStyle w:val="0"/>
              <w:ind w:left="0" w:leftChars="0" w:firstLine="720" w:firstLineChars="40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　　　　　・</w:t>
            </w:r>
          </w:p>
        </w:tc>
        <w:tc>
          <w:tcPr>
            <w:tcW w:w="1843"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国籍</w:t>
            </w:r>
          </w:p>
        </w:tc>
        <w:tc>
          <w:tcPr>
            <w:tcW w:w="2553" w:type="dxa"/>
            <w:vAlign w:val="center"/>
          </w:tcPr>
          <w:p>
            <w:pPr>
              <w:pStyle w:val="0"/>
              <w:jc w:val="both"/>
              <w:rPr>
                <w:rFonts w:hint="eastAsia" w:ascii="ＭＳ Ｐゴシック" w:hAnsi="ＭＳ Ｐゴシック" w:eastAsia="ＭＳ Ｐゴシック"/>
                <w:sz w:val="18"/>
              </w:rPr>
            </w:pPr>
          </w:p>
        </w:tc>
      </w:tr>
      <w:tr>
        <w:trPr>
          <w:trHeight w:val="457" w:hRule="atLeast"/>
        </w:trPr>
        <w:tc>
          <w:tcPr>
            <w:tcW w:w="2201" w:type="dxa"/>
            <w:vMerge w:val="continue"/>
            <w:vAlign w:val="center"/>
          </w:tcPr>
          <w:p>
            <w:pPr>
              <w:pStyle w:val="0"/>
              <w:rPr>
                <w:rFonts w:hint="default" w:asciiTheme="majorHAnsi" w:hAnsiTheme="majorHAnsi" w:eastAsiaTheme="majorHAnsi"/>
                <w:sz w:val="20"/>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入国年月日</w:t>
            </w:r>
          </w:p>
        </w:tc>
        <w:tc>
          <w:tcPr>
            <w:tcW w:w="2270" w:type="dxa"/>
            <w:vAlign w:val="center"/>
          </w:tcPr>
          <w:p>
            <w:pPr>
              <w:pStyle w:val="0"/>
              <w:ind w:left="0" w:leftChars="0" w:firstLine="720" w:firstLineChars="40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　　　　　・</w:t>
            </w:r>
          </w:p>
        </w:tc>
        <w:tc>
          <w:tcPr>
            <w:tcW w:w="1843"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入国前の住所</w:t>
            </w:r>
          </w:p>
        </w:tc>
        <w:tc>
          <w:tcPr>
            <w:tcW w:w="2553" w:type="dxa"/>
            <w:vAlign w:val="center"/>
          </w:tcPr>
          <w:p>
            <w:pPr>
              <w:pStyle w:val="0"/>
              <w:jc w:val="both"/>
              <w:rPr>
                <w:rFonts w:hint="eastAsia" w:ascii="ＭＳ Ｐゴシック" w:hAnsi="ＭＳ Ｐゴシック" w:eastAsia="ＭＳ Ｐゴシック"/>
                <w:sz w:val="18"/>
              </w:rPr>
            </w:pPr>
          </w:p>
        </w:tc>
      </w:tr>
      <w:tr>
        <w:trPr>
          <w:trHeight w:val="457" w:hRule="atLeast"/>
        </w:trPr>
        <w:tc>
          <w:tcPr>
            <w:tcW w:w="2201" w:type="dxa"/>
            <w:vMerge w:val="continue"/>
            <w:vAlign w:val="center"/>
          </w:tcPr>
          <w:p>
            <w:pPr>
              <w:pStyle w:val="0"/>
              <w:rPr>
                <w:rFonts w:hint="default" w:asciiTheme="majorHAnsi" w:hAnsiTheme="majorHAnsi" w:eastAsiaTheme="majorHAnsi"/>
                <w:sz w:val="20"/>
              </w:rPr>
            </w:pPr>
          </w:p>
        </w:tc>
        <w:tc>
          <w:tcPr>
            <w:tcW w:w="1764" w:type="dxa"/>
            <w:shd w:val="clear" w:color="auto" w:fill="auto"/>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在留資格</w:t>
            </w:r>
          </w:p>
        </w:tc>
        <w:tc>
          <w:tcPr>
            <w:tcW w:w="2270" w:type="dxa"/>
            <w:vAlign w:val="center"/>
          </w:tcPr>
          <w:p>
            <w:pPr>
              <w:pStyle w:val="0"/>
              <w:jc w:val="both"/>
              <w:rPr>
                <w:rFonts w:hint="eastAsia" w:ascii="ＭＳ Ｐゴシック" w:hAnsi="ＭＳ Ｐゴシック" w:eastAsia="ＭＳ Ｐゴシック"/>
                <w:sz w:val="18"/>
              </w:rPr>
            </w:pPr>
          </w:p>
        </w:tc>
        <w:tc>
          <w:tcPr>
            <w:tcW w:w="1843" w:type="dxa"/>
            <w:vAlign w:val="center"/>
          </w:tcPr>
          <w:p>
            <w:pPr>
              <w:pStyle w:val="0"/>
              <w:jc w:val="distribute"/>
              <w:rPr>
                <w:rFonts w:hint="eastAsia" w:ascii="ＭＳ Ｐゴシック" w:hAnsi="ＭＳ Ｐゴシック" w:eastAsia="ＭＳ Ｐゴシック"/>
                <w:sz w:val="18"/>
                <w:highlight w:val="none"/>
              </w:rPr>
            </w:pPr>
            <w:r>
              <w:rPr>
                <w:rFonts w:hint="eastAsia" w:ascii="ＭＳ Ｐゴシック" w:hAnsi="ＭＳ Ｐゴシック" w:eastAsia="ＭＳ Ｐゴシック"/>
                <w:sz w:val="18"/>
                <w:highlight w:val="none"/>
              </w:rPr>
              <w:t>在留期間</w:t>
            </w:r>
          </w:p>
        </w:tc>
        <w:tc>
          <w:tcPr>
            <w:tcW w:w="2553" w:type="dxa"/>
            <w:vAlign w:val="center"/>
          </w:tcPr>
          <w:p>
            <w:pPr>
              <w:pStyle w:val="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　　　・　　・　　　～　　　・　　・</w:t>
            </w:r>
          </w:p>
        </w:tc>
      </w:tr>
      <w:tr>
        <w:trPr>
          <w:trHeight w:val="1081" w:hRule="atLeast"/>
        </w:trPr>
        <w:tc>
          <w:tcPr>
            <w:tcW w:w="2201" w:type="dxa"/>
            <w:vAlign w:val="center"/>
          </w:tcPr>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18"/>
              </w:rPr>
              <w:t>租税条約の規定に基づく所得税の免除について</w:t>
            </w:r>
          </w:p>
        </w:tc>
        <w:tc>
          <w:tcPr>
            <w:tcW w:w="8430" w:type="dxa"/>
            <w:gridSpan w:val="4"/>
            <w:vAlign w:val="center"/>
          </w:tcPr>
          <w:p>
            <w:pPr>
              <w:pStyle w:val="0"/>
              <w:rPr>
                <w:rFonts w:hint="eastAsia" w:ascii="ＭＳ Ｐゴシック" w:hAnsi="ＭＳ Ｐゴシック" w:eastAsia="ＭＳ Ｐゴシック"/>
                <w:sz w:val="18"/>
              </w:rPr>
            </w:pPr>
            <w:r>
              <w:rPr>
                <w:rFonts w:hint="eastAsia" w:ascii="ＭＳ Ｐゴシック" w:hAnsi="ＭＳ Ｐゴシック" w:eastAsia="ＭＳ Ｐゴシック"/>
                <w:sz w:val="18"/>
              </w:rPr>
              <w:t>所得税については、日本国と</w:t>
            </w:r>
            <w:r>
              <w:rPr>
                <w:rFonts w:hint="eastAsia" w:ascii="ＭＳ Ｐゴシック" w:hAnsi="ＭＳ Ｐゴシック" w:eastAsia="ＭＳ Ｐゴシック"/>
                <w:sz w:val="18"/>
                <w:u w:val="single" w:color="auto"/>
              </w:rPr>
              <w:t>　　　　　　　　　</w:t>
            </w:r>
            <w:r>
              <w:rPr>
                <w:rFonts w:hint="eastAsia" w:ascii="ＭＳ Ｐゴシック" w:hAnsi="ＭＳ Ｐゴシック" w:eastAsia="ＭＳ Ｐゴシック"/>
                <w:sz w:val="18"/>
              </w:rPr>
              <w:t>との間の租税条約第</w:t>
            </w:r>
            <w:r>
              <w:rPr>
                <w:rFonts w:hint="eastAsia" w:ascii="ＭＳ Ｐゴシック" w:hAnsi="ＭＳ Ｐゴシック" w:eastAsia="ＭＳ Ｐゴシック"/>
                <w:sz w:val="18"/>
                <w:u w:val="single" w:color="auto"/>
              </w:rPr>
              <w:t>　　　</w:t>
            </w:r>
            <w:r>
              <w:rPr>
                <w:rFonts w:hint="eastAsia" w:ascii="ＭＳ Ｐゴシック" w:hAnsi="ＭＳ Ｐゴシック" w:eastAsia="ＭＳ Ｐゴシック"/>
                <w:sz w:val="18"/>
              </w:rPr>
              <w:t>条</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u w:val="single" w:color="auto"/>
              </w:rPr>
              <w:t>第　　　</w:t>
            </w:r>
            <w:r>
              <w:rPr>
                <w:rFonts w:hint="eastAsia" w:ascii="ＭＳ Ｐゴシック" w:hAnsi="ＭＳ Ｐゴシック" w:eastAsia="ＭＳ Ｐゴシック"/>
                <w:sz w:val="18"/>
              </w:rPr>
              <w:t>項により、租税条約に関する届出書を</w:t>
            </w:r>
            <w:r>
              <w:rPr>
                <w:rFonts w:hint="eastAsia" w:ascii="ＭＳ Ｐゴシック" w:hAnsi="ＭＳ Ｐゴシック" w:eastAsia="ＭＳ Ｐゴシック"/>
                <w:sz w:val="18"/>
                <w:u w:val="single" w:color="auto"/>
              </w:rPr>
              <w:t>　　　　　　</w:t>
            </w:r>
            <w:r>
              <w:rPr>
                <w:rFonts w:hint="eastAsia" w:ascii="ＭＳ Ｐゴシック" w:hAnsi="ＭＳ Ｐゴシック" w:eastAsia="ＭＳ Ｐゴシック"/>
                <w:sz w:val="18"/>
              </w:rPr>
              <w:t>年</w:t>
            </w:r>
            <w:r>
              <w:rPr>
                <w:rFonts w:hint="eastAsia" w:ascii="ＭＳ Ｐゴシック" w:hAnsi="ＭＳ Ｐゴシック" w:eastAsia="ＭＳ Ｐゴシック"/>
                <w:sz w:val="18"/>
                <w:u w:val="single" w:color="auto"/>
              </w:rPr>
              <w:t>　　　</w:t>
            </w:r>
            <w:r>
              <w:rPr>
                <w:rFonts w:hint="eastAsia" w:ascii="ＭＳ Ｐゴシック" w:hAnsi="ＭＳ Ｐゴシック" w:eastAsia="ＭＳ Ｐゴシック"/>
                <w:sz w:val="18"/>
              </w:rPr>
              <w:t>月</w:t>
            </w:r>
            <w:r>
              <w:rPr>
                <w:rFonts w:hint="eastAsia" w:ascii="ＭＳ Ｐゴシック" w:hAnsi="ＭＳ Ｐゴシック" w:eastAsia="ＭＳ Ｐゴシック"/>
                <w:sz w:val="18"/>
                <w:u w:val="single" w:color="auto"/>
              </w:rPr>
              <w:t>　　　</w:t>
            </w:r>
            <w:r>
              <w:rPr>
                <w:rFonts w:hint="eastAsia" w:ascii="ＭＳ Ｐゴシック" w:hAnsi="ＭＳ Ｐゴシック" w:eastAsia="ＭＳ Ｐゴシック"/>
                <w:sz w:val="18"/>
              </w:rPr>
              <w:t>日に税務署に提出して免除を受けています。</w:t>
            </w:r>
          </w:p>
        </w:tc>
      </w:tr>
      <w:tr>
        <w:trPr>
          <w:trHeight w:val="457" w:hRule="atLeast"/>
        </w:trPr>
        <w:tc>
          <w:tcPr>
            <w:tcW w:w="2201" w:type="dxa"/>
            <w:vMerge w:val="restart"/>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租税条約の適用を</w:t>
            </w:r>
          </w:p>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sz w:val="18"/>
              </w:rPr>
              <w:t>受ける所得</w:t>
            </w: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支払者の名称</w:t>
            </w:r>
          </w:p>
        </w:tc>
        <w:tc>
          <w:tcPr>
            <w:tcW w:w="6666" w:type="dxa"/>
            <w:gridSpan w:val="3"/>
            <w:vAlign w:val="center"/>
          </w:tcPr>
          <w:p>
            <w:pPr>
              <w:pStyle w:val="0"/>
              <w:jc w:val="both"/>
              <w:rPr>
                <w:rFonts w:hint="eastAsia" w:ascii="ＭＳ Ｐゴシック" w:hAnsi="ＭＳ Ｐゴシック" w:eastAsia="ＭＳ Ｐゴシック"/>
                <w:sz w:val="18"/>
              </w:rPr>
            </w:pPr>
          </w:p>
        </w:tc>
      </w:tr>
      <w:tr>
        <w:trPr>
          <w:trHeight w:val="457" w:hRule="atLeast"/>
        </w:trPr>
        <w:tc>
          <w:tcPr>
            <w:tcW w:w="2201" w:type="dxa"/>
            <w:vMerge w:val="continue"/>
            <w:vAlign w:val="center"/>
          </w:tcPr>
          <w:p>
            <w:pPr>
              <w:pStyle w:val="0"/>
              <w:rPr>
                <w:rFonts w:hint="default" w:asciiTheme="majorHAnsi" w:hAnsiTheme="majorHAnsi" w:eastAsiaTheme="majorHAnsi"/>
                <w:sz w:val="18"/>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支払者所在地</w:t>
            </w:r>
          </w:p>
        </w:tc>
        <w:tc>
          <w:tcPr>
            <w:tcW w:w="6666" w:type="dxa"/>
            <w:gridSpan w:val="3"/>
            <w:vAlign w:val="center"/>
          </w:tcPr>
          <w:p>
            <w:pPr>
              <w:pStyle w:val="0"/>
              <w:jc w:val="both"/>
              <w:rPr>
                <w:rFonts w:hint="eastAsia" w:ascii="ＭＳ Ｐゴシック" w:hAnsi="ＭＳ Ｐゴシック" w:eastAsia="ＭＳ Ｐゴシック"/>
                <w:sz w:val="18"/>
              </w:rPr>
            </w:pPr>
          </w:p>
        </w:tc>
      </w:tr>
      <w:tr>
        <w:trPr>
          <w:trHeight w:val="457" w:hRule="atLeast"/>
        </w:trPr>
        <w:tc>
          <w:tcPr>
            <w:tcW w:w="2201" w:type="dxa"/>
            <w:vMerge w:val="continue"/>
            <w:vAlign w:val="center"/>
          </w:tcPr>
          <w:p>
            <w:pPr>
              <w:pStyle w:val="0"/>
              <w:rPr>
                <w:rFonts w:hint="default" w:asciiTheme="majorHAnsi" w:hAnsiTheme="majorHAnsi" w:eastAsiaTheme="majorHAnsi"/>
                <w:sz w:val="18"/>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契約期間</w:t>
            </w:r>
          </w:p>
        </w:tc>
        <w:tc>
          <w:tcPr>
            <w:tcW w:w="6666" w:type="dxa"/>
            <w:gridSpan w:val="3"/>
            <w:vAlign w:val="center"/>
          </w:tcPr>
          <w:p>
            <w:pPr>
              <w:pStyle w:val="0"/>
              <w:ind w:firstLine="360" w:firstLineChars="20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　　・　　　　　　・　　　　　　　～　　　　　　　・　　　　　　・</w:t>
            </w:r>
          </w:p>
        </w:tc>
      </w:tr>
      <w:tr>
        <w:trPr>
          <w:trHeight w:val="458" w:hRule="atLeast"/>
        </w:trPr>
        <w:tc>
          <w:tcPr>
            <w:tcW w:w="2201" w:type="dxa"/>
            <w:vMerge w:val="continue"/>
            <w:vAlign w:val="center"/>
          </w:tcPr>
          <w:p>
            <w:pPr>
              <w:pStyle w:val="0"/>
              <w:rPr>
                <w:rFonts w:hint="default" w:asciiTheme="majorHAnsi" w:hAnsiTheme="majorHAnsi" w:eastAsiaTheme="majorHAnsi"/>
                <w:sz w:val="18"/>
              </w:rPr>
            </w:pPr>
          </w:p>
        </w:tc>
        <w:tc>
          <w:tcPr>
            <w:tcW w:w="1764"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所得の種類</w:t>
            </w:r>
          </w:p>
        </w:tc>
        <w:tc>
          <w:tcPr>
            <w:tcW w:w="2270" w:type="dxa"/>
            <w:vAlign w:val="center"/>
          </w:tcPr>
          <w:p>
            <w:pPr>
              <w:pStyle w:val="0"/>
              <w:jc w:val="both"/>
              <w:rPr>
                <w:rFonts w:hint="eastAsia" w:ascii="ＭＳ Ｐゴシック" w:hAnsi="ＭＳ Ｐゴシック" w:eastAsia="ＭＳ Ｐゴシック"/>
                <w:sz w:val="18"/>
              </w:rPr>
            </w:pPr>
          </w:p>
        </w:tc>
        <w:tc>
          <w:tcPr>
            <w:tcW w:w="1843" w:type="dxa"/>
            <w:vAlign w:val="center"/>
          </w:tcPr>
          <w:p>
            <w:pPr>
              <w:pStyle w:val="0"/>
              <w:jc w:val="distribute"/>
              <w:rPr>
                <w:rFonts w:hint="eastAsia" w:ascii="ＭＳ Ｐゴシック" w:hAnsi="ＭＳ Ｐゴシック" w:eastAsia="ＭＳ Ｐゴシック"/>
                <w:sz w:val="18"/>
              </w:rPr>
            </w:pPr>
            <w:r>
              <w:rPr>
                <w:rFonts w:hint="eastAsia" w:ascii="ＭＳ Ｐゴシック" w:hAnsi="ＭＳ Ｐゴシック" w:eastAsia="ＭＳ Ｐゴシック"/>
                <w:sz w:val="18"/>
              </w:rPr>
              <w:t>支払金額</w:t>
            </w:r>
          </w:p>
        </w:tc>
        <w:tc>
          <w:tcPr>
            <w:tcW w:w="2553" w:type="dxa"/>
            <w:vAlign w:val="center"/>
          </w:tcPr>
          <w:p>
            <w:pPr>
              <w:pStyle w:val="0"/>
              <w:jc w:val="both"/>
              <w:rPr>
                <w:rFonts w:hint="eastAsia" w:ascii="ＭＳ Ｐゴシック" w:hAnsi="ＭＳ Ｐゴシック" w:eastAsia="ＭＳ Ｐゴシック"/>
                <w:sz w:val="20"/>
              </w:rPr>
            </w:pPr>
          </w:p>
        </w:tc>
      </w:tr>
      <w:tr>
        <w:trPr>
          <w:trHeight w:val="457" w:hRule="atLeast"/>
        </w:trPr>
        <w:tc>
          <w:tcPr>
            <w:tcW w:w="2201" w:type="dxa"/>
            <w:vAlign w:val="center"/>
          </w:tcPr>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18"/>
              </w:rPr>
              <w:t>その他参考となる事項</w:t>
            </w:r>
          </w:p>
        </w:tc>
        <w:tc>
          <w:tcPr>
            <w:tcW w:w="8430" w:type="dxa"/>
            <w:gridSpan w:val="4"/>
            <w:vAlign w:val="center"/>
          </w:tcPr>
          <w:p>
            <w:pPr>
              <w:pStyle w:val="0"/>
              <w:jc w:val="both"/>
              <w:rPr>
                <w:rFonts w:hint="eastAsia" w:ascii="ＭＳ Ｐゴシック" w:hAnsi="ＭＳ Ｐゴシック" w:eastAsia="ＭＳ Ｐゴシック"/>
                <w:sz w:val="20"/>
              </w:rPr>
            </w:pPr>
          </w:p>
        </w:tc>
      </w:tr>
    </w:tbl>
    <w:p>
      <w:pPr>
        <w:pStyle w:val="20"/>
        <w:rPr>
          <w:rFonts w:hint="eastAsia" w:ascii="ＭＳ Ｐゴシック" w:hAnsi="ＭＳ Ｐゴシック" w:eastAsia="ＭＳ Ｐゴシック"/>
          <w:position w:val="-24"/>
          <w:sz w:val="20"/>
        </w:rPr>
      </w:pPr>
    </w:p>
    <w:p>
      <w:pPr>
        <w:pStyle w:val="20"/>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【提出期限】</w:t>
      </w:r>
    </w:p>
    <w:p>
      <w:pPr>
        <w:pStyle w:val="20"/>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適用を受けようとする所得のあった翌年の３月</w:t>
      </w:r>
      <w:r>
        <w:rPr>
          <w:rFonts w:hint="eastAsia" w:ascii="ＭＳ Ｐゴシック" w:hAnsi="ＭＳ Ｐゴシック" w:eastAsia="ＭＳ Ｐゴシック"/>
          <w:position w:val="-24"/>
          <w:sz w:val="20"/>
        </w:rPr>
        <w:t>15</w:t>
      </w:r>
      <w:r>
        <w:rPr>
          <w:rFonts w:hint="eastAsia" w:ascii="ＭＳ Ｐゴシック" w:hAnsi="ＭＳ Ｐゴシック" w:eastAsia="ＭＳ Ｐゴシック"/>
          <w:position w:val="-24"/>
          <w:sz w:val="20"/>
        </w:rPr>
        <w:t>日（土曜日、日曜日、祝休日等閉庁日の場合は翌開庁日）</w:t>
      </w:r>
    </w:p>
    <w:p>
      <w:pPr>
        <w:pStyle w:val="20"/>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※届出は毎年提出していただく必要があります。</w:t>
      </w:r>
    </w:p>
    <w:p>
      <w:pPr>
        <w:pStyle w:val="20"/>
        <w:rPr>
          <w:rFonts w:hint="eastAsia" w:ascii="ＭＳ Ｐゴシック" w:hAnsi="ＭＳ Ｐゴシック" w:eastAsia="ＭＳ Ｐゴシック"/>
          <w:position w:val="-24"/>
          <w:sz w:val="20"/>
        </w:rPr>
      </w:pPr>
    </w:p>
    <w:p>
      <w:pPr>
        <w:pStyle w:val="20"/>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【添付書類】</w:t>
      </w:r>
    </w:p>
    <w:p>
      <w:pPr>
        <w:pStyle w:val="20"/>
        <w:spacing w:line="200" w:lineRule="atLeast"/>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税務署に提出した「租税条約に関する届出書」の写し</w:t>
      </w:r>
    </w:p>
    <w:p>
      <w:pPr>
        <w:pStyle w:val="20"/>
        <w:spacing w:line="200" w:lineRule="atLeast"/>
        <w:ind w:leftChars="0" w:firstLine="0" w:firstLineChars="0"/>
        <w:rPr>
          <w:rFonts w:hint="eastAsia" w:ascii="ＭＳ Ｐゴシック" w:hAnsi="ＭＳ Ｐゴシック" w:eastAsia="ＭＳ Ｐゴシック"/>
          <w:position w:val="-24"/>
          <w:sz w:val="20"/>
        </w:rPr>
      </w:pPr>
      <w:r>
        <w:rPr>
          <w:rFonts w:hint="eastAsia" w:ascii="ＭＳ Ｐゴシック" w:hAnsi="ＭＳ Ｐゴシック" w:eastAsia="ＭＳ Ｐゴシック"/>
          <w:position w:val="-24"/>
          <w:sz w:val="20"/>
        </w:rPr>
        <w:t>在留カードの写し（両面）</w:t>
      </w:r>
    </w:p>
    <w:p>
      <w:pPr>
        <w:pStyle w:val="20"/>
        <w:spacing w:line="200" w:lineRule="atLeast"/>
        <w:ind w:leftChars="0" w:firstLine="0" w:firstLineChars="0"/>
        <w:rPr>
          <w:rFonts w:hint="eastAsia" w:ascii="ＭＳ Ｐゴシック" w:hAnsi="ＭＳ Ｐゴシック" w:eastAsia="ＭＳ Ｐゴシック"/>
          <w:position w:val="-24"/>
          <w:sz w:val="18"/>
        </w:rPr>
      </w:pPr>
    </w:p>
    <w:p>
      <w:pPr>
        <w:pStyle w:val="20"/>
        <w:spacing w:line="200" w:lineRule="atLeast"/>
        <w:ind w:leftChars="0" w:firstLine="0" w:firstLineChars="0"/>
        <w:rPr>
          <w:rFonts w:hint="eastAsia" w:ascii="ＭＳ Ｐゴシック" w:hAnsi="ＭＳ Ｐゴシック" w:eastAsia="ＭＳ Ｐゴシック"/>
          <w:position w:val="-24"/>
          <w:sz w:val="18"/>
        </w:rPr>
      </w:pPr>
      <w:bookmarkStart w:id="0" w:name="_GoBack"/>
      <w:bookmarkEnd w:id="0"/>
    </w:p>
    <w:tbl>
      <w:tblPr>
        <w:tblStyle w:val="24"/>
        <w:tblW w:w="0" w:type="auto"/>
        <w:tblInd w:w="0" w:type="dxa"/>
        <w:tblLayout w:type="fixed"/>
        <w:tblLook w:firstRow="1" w:lastRow="0" w:firstColumn="1" w:lastColumn="0" w:noHBand="0" w:noVBand="1" w:val="04A0"/>
      </w:tblPr>
      <w:tblGrid>
        <w:gridCol w:w="2200"/>
        <w:gridCol w:w="4725"/>
        <w:gridCol w:w="3731"/>
      </w:tblGrid>
      <w:tr>
        <w:trPr/>
        <w:tc>
          <w:tcPr>
            <w:tcW w:w="2200"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当該届出書に関する連絡先</w:t>
            </w:r>
          </w:p>
        </w:tc>
        <w:tc>
          <w:tcPr>
            <w:tcW w:w="472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住所</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（電話　　　　　－　　　　　－　　　　　）</w:t>
            </w:r>
          </w:p>
        </w:tc>
        <w:tc>
          <w:tcPr>
            <w:tcW w:w="3731"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氏名</w:t>
            </w:r>
          </w:p>
          <w:p>
            <w:pPr>
              <w:pStyle w:val="0"/>
              <w:rPr>
                <w:rFonts w:hint="eastAsia" w:ascii="ＭＳ Ｐゴシック" w:hAnsi="ＭＳ Ｐゴシック" w:eastAsia="ＭＳ Ｐゴシック"/>
              </w:rPr>
            </w:pPr>
          </w:p>
        </w:tc>
      </w:tr>
    </w:tbl>
    <w:p>
      <w:pPr>
        <w:pStyle w:val="20"/>
        <w:spacing w:line="200" w:lineRule="atLeast"/>
        <w:ind w:firstLine="180" w:firstLineChars="100"/>
        <w:rPr>
          <w:rFonts w:hint="eastAsia" w:ascii="ＭＳ Ｐゴシック" w:hAnsi="ＭＳ Ｐゴシック" w:eastAsia="ＭＳ Ｐゴシック"/>
          <w:position w:val="-24"/>
          <w:sz w:val="18"/>
        </w:rPr>
      </w:pPr>
    </w:p>
    <w:sectPr>
      <w:pgSz w:w="11906" w:h="16838"/>
      <w:pgMar w:top="284" w:right="624" w:bottom="170" w:left="62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4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 Spacing"/>
    <w:next w:val="20"/>
    <w:link w:val="0"/>
    <w:uiPriority w:val="0"/>
    <w:qFormat/>
    <w:pPr>
      <w:widowControl w:val="0"/>
      <w:jc w:val="both"/>
    </w:pPr>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6</Words>
  <Characters>499</Characters>
  <Application>JUST Note</Application>
  <Lines>210</Lines>
  <Paragraphs>37</Paragraphs>
  <CharactersWithSpaces>600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2024-12-10T01:43:38Z</cp:lastPrinted>
  <dcterms:created xsi:type="dcterms:W3CDTF">2023-11-22T07:04:00Z</dcterms:created>
  <dcterms:modified xsi:type="dcterms:W3CDTF">2024-12-10T01:58:35Z</dcterms:modified>
  <cp:revision>4</cp:revision>
</cp:coreProperties>
</file>