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8"/>
        </w:rPr>
        <w:t>砂沼親子マラソン大会２０２５出店申込書兼誓約書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令和　　年　　月　　日</w:t>
      </w:r>
    </w:p>
    <w:p>
      <w:pPr>
        <w:pStyle w:val="0"/>
        <w:ind w:right="919" w:rightChars="400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6A6A6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6A6A6"/>
        </w:rPr>
        <w:t>砂沼親子マラソン大会実行委員会　御中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6A6A6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</w:rPr>
        <w:t>砂沼親子マラソン大会出店事業者募集要項の４．（１）応募要件を満たしており、５．遵守事項に従うことを誓約し出店を申し込みます。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  <w:t>店舗名　　　　　　　　　　　　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</w:rPr>
        <w:t>　</w:t>
      </w:r>
    </w:p>
    <w:p>
      <w:pPr>
        <w:pStyle w:val="0"/>
        <w:jc w:val="right"/>
        <w:rPr>
          <w:rFonts w:hint="eastAsia" w:asciiTheme="minorEastAsia" w:hAnsiTheme="minorEastAsia" w:eastAsiaTheme="minorEastAsia"/>
          <w:b w:val="0"/>
          <w:color w:val="000000" w:themeColor="text1"/>
          <w:sz w:val="22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  <w:t>氏　名　　　　　　　　　　　　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</w:rPr>
        <w:t>　</w:t>
      </w:r>
    </w:p>
    <w:p>
      <w:pPr>
        <w:pStyle w:val="0"/>
        <w:ind w:left="388" w:hanging="388" w:hangingChars="185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ind w:left="388" w:hanging="388" w:hangingChars="185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tbl>
      <w:tblPr>
        <w:tblStyle w:val="11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065"/>
        <w:gridCol w:w="3335"/>
        <w:gridCol w:w="1263"/>
        <w:gridCol w:w="2659"/>
      </w:tblGrid>
      <w:tr>
        <w:trPr>
          <w:trHeight w:val="333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催し物名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pacing w:val="-4"/>
                <w:sz w:val="22"/>
              </w:rPr>
              <w:t>砂沼親子マラソン大会２０２５</w:t>
            </w:r>
          </w:p>
        </w:tc>
      </w:tr>
      <w:tr>
        <w:trPr>
          <w:trHeight w:val="656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販売種類</w:t>
            </w:r>
          </w:p>
        </w:tc>
        <w:tc>
          <w:tcPr>
            <w:tcW w:w="7257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-17145</wp:posOffset>
                      </wp:positionV>
                      <wp:extent cx="788670" cy="23622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8867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5;mso-wrap-distance-left:16pt;width:62.1pt;height:18.600000000000001pt;mso-position-horizontal-relative:text;position:absolute;margin-left:207.15pt;margin-top:-1.35pt;mso-wrap-distance-bottom:0pt;mso-wrap-distance-right:16pt;mso-wrap-distance-top:0pt;" o:spid="_x0000_s1026" o:allowincell="t" o:allowoverlap="t" filled="f" stroked="t" strokecolor="#000000 [3213]" strokeweight="1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キッチンカー（主食や軽食・甘味や飲料）</w:t>
            </w:r>
          </w:p>
        </w:tc>
      </w:tr>
      <w:tr>
        <w:trPr>
          <w:trHeight w:val="636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販売品目</w:t>
            </w:r>
          </w:p>
        </w:tc>
        <w:tc>
          <w:tcPr>
            <w:tcW w:w="7257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持込機材・燃料</w:t>
            </w:r>
          </w:p>
        </w:tc>
        <w:tc>
          <w:tcPr>
            <w:tcW w:w="7257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ふりがな</w:t>
            </w:r>
          </w:p>
        </w:tc>
        <w:tc>
          <w:tcPr>
            <w:tcW w:w="33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</w:p>
        </w:tc>
        <w:tc>
          <w:tcPr>
            <w:tcW w:w="1263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生年月日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（西暦）</w:t>
            </w:r>
          </w:p>
        </w:tc>
        <w:tc>
          <w:tcPr>
            <w:tcW w:w="2659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代表者氏名</w:t>
            </w:r>
          </w:p>
        </w:tc>
        <w:tc>
          <w:tcPr>
            <w:tcW w:w="33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263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9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6" w:hRule="atLeast"/>
        </w:trPr>
        <w:tc>
          <w:tcPr>
            <w:tcW w:w="2065" w:type="dxa"/>
            <w:tcBorders>
              <w:top w:val="doub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住　　所</w:t>
            </w:r>
          </w:p>
        </w:tc>
        <w:tc>
          <w:tcPr>
            <w:tcW w:w="7257" w:type="dxa"/>
            <w:gridSpan w:val="3"/>
            <w:tcBorders>
              <w:top w:val="doub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20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携帯電話番号</w:t>
            </w:r>
          </w:p>
        </w:tc>
        <w:tc>
          <w:tcPr>
            <w:tcW w:w="333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搬入車両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ナンバー</w:t>
            </w:r>
          </w:p>
        </w:tc>
        <w:tc>
          <w:tcPr>
            <w:tcW w:w="26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20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出店希望場所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①～⑥から選択</w:t>
            </w:r>
          </w:p>
        </w:tc>
        <w:tc>
          <w:tcPr>
            <w:tcW w:w="7257" w:type="dxa"/>
            <w:gridSpan w:val="3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第１希望：　　　　　　第２希望：　　　　　　第３希望：　　　　　　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※出店希望場所①～⑥については、砂沼親子マラソン大会キッチンカー周辺レイアウト・出店場所図をご参照ください。応募の先着順で決定となりますので、ご希望に添えない場合があります。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※記入漏れがあると受付できません。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別　紙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※代表者のほかに、出店に従事する者がいる場合には記載すること。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従業員名簿</w:t>
      </w:r>
    </w:p>
    <w:tbl>
      <w:tblPr>
        <w:tblStyle w:val="11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626"/>
        <w:gridCol w:w="2232"/>
        <w:gridCol w:w="3565"/>
      </w:tblGrid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ふりがな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生年月日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（西暦）</w:t>
            </w: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住所</w:t>
            </w:r>
          </w:p>
        </w:tc>
      </w:tr>
      <w:tr>
        <w:trPr>
          <w:trHeight w:val="64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氏名</w:t>
            </w: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-282575</wp:posOffset>
                </wp:positionV>
                <wp:extent cx="1085850" cy="4381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ｺﾞｼｯｸE" w:hAnsi="HGｺﾞｼｯｸE" w:eastAsia="HGｺﾞｼｯｸE"/>
                                <w:sz w:val="36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85.5pt;height:34.5pt;mso-position-horizontal-relative:text;position:absolute;margin-left:417.6pt;margin-top:-22.25pt;mso-wrap-distance-bottom:0pt;mso-wrap-distance-right:16pt;mso-wrap-distance-top:0pt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ｺﾞｼｯｸE" w:hAnsi="HGｺﾞｼｯｸE" w:eastAsia="HGｺﾞｼｯｸE"/>
                          <w:sz w:val="36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 w:val="0"/>
          <w:color w:val="000000"/>
          <w:sz w:val="28"/>
        </w:rPr>
        <w:t>砂沼親子マラソン大会２０２５出店申込書兼誓約書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令和　　年　　月　　日</w:t>
      </w:r>
    </w:p>
    <w:p>
      <w:pPr>
        <w:pStyle w:val="0"/>
        <w:ind w:right="919" w:rightChars="400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6A6A6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6A6A6"/>
        </w:rPr>
        <w:t>砂沼親子マラソン大会実行委員会　御中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6A6A6"/>
        </w:rPr>
      </w:pPr>
      <w:bookmarkStart w:id="0" w:name="_GoBack"/>
      <w:bookmarkEnd w:id="0"/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</w:rPr>
        <w:t>砂沼親子マラソン大会出店事業者募集要項の４．（１）応募要件を満たしており、５．遵守事項に従うことを誓約し出店を申し込みます。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  <w:t>店舗名　　</w:t>
      </w:r>
      <w:r>
        <w:rPr>
          <w:rFonts w:hint="eastAsia" w:asciiTheme="minorEastAsia" w:hAnsiTheme="minorEastAsia" w:eastAsiaTheme="minorEastAsia"/>
          <w:b w:val="0"/>
          <w:color w:val="auto"/>
          <w:sz w:val="22"/>
          <w:u w:val="single" w:color="auto"/>
        </w:rPr>
        <w:t>シモツマキッチン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  <w:t>　　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</w:rPr>
        <w:t>　</w:t>
      </w:r>
    </w:p>
    <w:p>
      <w:pPr>
        <w:pStyle w:val="0"/>
        <w:jc w:val="right"/>
        <w:rPr>
          <w:rFonts w:hint="eastAsia" w:asciiTheme="minorEastAsia" w:hAnsiTheme="minorEastAsia" w:eastAsiaTheme="minorEastAsia"/>
          <w:b w:val="0"/>
          <w:color w:val="000000" w:themeColor="text1"/>
          <w:sz w:val="22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  <w:t>氏　名　　</w:t>
      </w:r>
      <w:r>
        <w:rPr>
          <w:rFonts w:hint="eastAsia" w:asciiTheme="minorEastAsia" w:hAnsiTheme="minorEastAsia" w:eastAsiaTheme="minorEastAsia"/>
          <w:b w:val="0"/>
          <w:color w:val="auto"/>
          <w:sz w:val="22"/>
          <w:u w:val="single" w:color="auto"/>
        </w:rPr>
        <w:t>下妻　太郎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single" w:color="auto"/>
        </w:rPr>
        <w:t>　　　　　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</w:rPr>
        <w:t>　</w:t>
      </w:r>
    </w:p>
    <w:p>
      <w:pPr>
        <w:pStyle w:val="0"/>
        <w:ind w:left="388" w:hanging="388" w:hangingChars="185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ind w:left="388" w:hanging="388" w:hangingChars="185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tbl>
      <w:tblPr>
        <w:tblStyle w:val="11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065"/>
        <w:gridCol w:w="3335"/>
        <w:gridCol w:w="1263"/>
        <w:gridCol w:w="2659"/>
      </w:tblGrid>
      <w:tr>
        <w:trPr>
          <w:trHeight w:val="333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催し物名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pacing w:val="-4"/>
                <w:sz w:val="22"/>
              </w:rPr>
              <w:t>砂沼親子マラソン大会２０２５</w:t>
            </w:r>
          </w:p>
        </w:tc>
      </w:tr>
      <w:tr>
        <w:trPr>
          <w:trHeight w:val="656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販売種類</w:t>
            </w:r>
          </w:p>
        </w:tc>
        <w:tc>
          <w:tcPr>
            <w:tcW w:w="7257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-17145</wp:posOffset>
                      </wp:positionV>
                      <wp:extent cx="788670" cy="23622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8867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3;mso-wrap-distance-left:16pt;width:62.1pt;height:18.600000000000001pt;mso-position-horizontal-relative:text;position:absolute;margin-left:68.8pt;margin-top:-1.35pt;mso-wrap-distance-bottom:0pt;mso-wrap-distance-right:16pt;mso-wrap-distance-top:0pt;" o:spid="_x0000_s1028" o:allowincell="t" o:allowoverlap="t" filled="f" stroked="t" strokecolor="#000000 [3213]" strokeweight="1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キッチンカー（主食や軽食・甘味や飲料）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FF0000"/>
                <w:sz w:val="22"/>
              </w:rPr>
              <w:t>※主な販売品目が「主食や軽食」または「甘味や飲料」の該当するものに○印してください。</w:t>
            </w:r>
          </w:p>
        </w:tc>
      </w:tr>
      <w:tr>
        <w:trPr>
          <w:trHeight w:val="636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販売品目</w:t>
            </w:r>
          </w:p>
        </w:tc>
        <w:tc>
          <w:tcPr>
            <w:tcW w:w="7257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FF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2"/>
              </w:rPr>
              <w:t>からあげ・やきそば・フライドポテト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FF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FF0000"/>
                <w:sz w:val="22"/>
              </w:rPr>
              <w:t>※販売品目の全てを記載してください。</w:t>
            </w:r>
          </w:p>
        </w:tc>
      </w:tr>
      <w:tr>
        <w:trPr>
          <w:trHeight w:val="636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持込機材・燃料</w:t>
            </w:r>
          </w:p>
        </w:tc>
        <w:tc>
          <w:tcPr>
            <w:tcW w:w="7257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冷蔵庫・フライヤー・発電機・ガスコンロ・ガソリン・ガスボンベ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FF0000"/>
                <w:sz w:val="22"/>
              </w:rPr>
              <w:t>※持込機材・燃料の全てを記載してください。</w:t>
            </w:r>
          </w:p>
        </w:tc>
      </w:tr>
      <w:tr>
        <w:trPr>
          <w:trHeight w:val="303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ふりがな</w:t>
            </w:r>
          </w:p>
        </w:tc>
        <w:tc>
          <w:tcPr>
            <w:tcW w:w="33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しもつま　たろう</w:t>
            </w:r>
          </w:p>
        </w:tc>
        <w:tc>
          <w:tcPr>
            <w:tcW w:w="1263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生年月日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（西暦）</w:t>
            </w:r>
          </w:p>
        </w:tc>
        <w:tc>
          <w:tcPr>
            <w:tcW w:w="2659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１９８０．４．１</w:t>
            </w:r>
          </w:p>
        </w:tc>
      </w:tr>
      <w:tr>
        <w:trPr>
          <w:trHeight w:val="606" w:hRule="atLeast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代表者氏名</w:t>
            </w:r>
          </w:p>
        </w:tc>
        <w:tc>
          <w:tcPr>
            <w:tcW w:w="33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下妻　太郎</w:t>
            </w:r>
          </w:p>
        </w:tc>
        <w:tc>
          <w:tcPr>
            <w:tcW w:w="1263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9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6" w:hRule="atLeast"/>
        </w:trPr>
        <w:tc>
          <w:tcPr>
            <w:tcW w:w="2065" w:type="dxa"/>
            <w:tcBorders>
              <w:top w:val="doub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住　　所</w:t>
            </w:r>
          </w:p>
        </w:tc>
        <w:tc>
          <w:tcPr>
            <w:tcW w:w="7257" w:type="dxa"/>
            <w:gridSpan w:val="3"/>
            <w:tcBorders>
              <w:top w:val="doub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〒３０４－８５０１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下妻市本城町三丁目１３番地</w:t>
            </w:r>
          </w:p>
        </w:tc>
      </w:tr>
      <w:tr>
        <w:trPr>
          <w:trHeight w:val="586" w:hRule="atLeast"/>
        </w:trPr>
        <w:tc>
          <w:tcPr>
            <w:tcW w:w="20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携帯電話番号</w:t>
            </w:r>
          </w:p>
        </w:tc>
        <w:tc>
          <w:tcPr>
            <w:tcW w:w="333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０８０－●●●●－●●●●</w:t>
            </w:r>
          </w:p>
        </w:tc>
        <w:tc>
          <w:tcPr>
            <w:tcW w:w="126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搬入車両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ナンバー</w:t>
            </w:r>
          </w:p>
        </w:tc>
        <w:tc>
          <w:tcPr>
            <w:tcW w:w="26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2"/>
              </w:rPr>
              <w:t>つくば１００か●●●●</w:t>
            </w:r>
          </w:p>
        </w:tc>
      </w:tr>
      <w:tr>
        <w:trPr>
          <w:trHeight w:val="586" w:hRule="atLeast"/>
        </w:trPr>
        <w:tc>
          <w:tcPr>
            <w:tcW w:w="20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出店希望場所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①～⑥から選択</w:t>
            </w:r>
          </w:p>
        </w:tc>
        <w:tc>
          <w:tcPr>
            <w:tcW w:w="7257" w:type="dxa"/>
            <w:gridSpan w:val="3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第１希望：　　①　　　第２希望：　　②　　　第３希望：　　③　　　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※出店希望場所①～⑥については、砂沼親子マラソン大会キッチンカー周辺レイアウト・出店場所図をご参照ください。応募の先着順で決定となりますので、ご希望に添えない場合があります。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※記入漏れがあると受付できません。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-97790</wp:posOffset>
                </wp:positionV>
                <wp:extent cx="1085850" cy="4381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ｺﾞｼｯｸE" w:hAnsi="HGｺﾞｼｯｸE" w:eastAsia="HGｺﾞｼｯｸE"/>
                                <w:sz w:val="36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85.5pt;height:34.5pt;mso-position-horizontal-relative:text;position:absolute;margin-left:404.85pt;margin-top:-7.7pt;mso-wrap-distance-bottom:0pt;mso-wrap-distance-right:16pt;mso-wrap-distance-top:0pt;" o:spid="_x0000_s1029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ｺﾞｼｯｸE" w:hAnsi="HGｺﾞｼｯｸE" w:eastAsia="HGｺﾞｼｯｸE"/>
                          <w:sz w:val="36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 w:val="0"/>
          <w:sz w:val="22"/>
        </w:rPr>
        <w:t>別　紙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※代表者のほかに、出店に従事する者がいる場合には記載すること。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2"/>
        </w:rPr>
        <w:t>従業員名簿</w:t>
      </w:r>
    </w:p>
    <w:tbl>
      <w:tblPr>
        <w:tblStyle w:val="11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626"/>
        <w:gridCol w:w="2232"/>
        <w:gridCol w:w="3565"/>
      </w:tblGrid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ふりがな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生年月日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（西暦）</w:t>
            </w: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住所</w:t>
            </w:r>
          </w:p>
        </w:tc>
      </w:tr>
      <w:tr>
        <w:trPr>
          <w:trHeight w:val="64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氏名</w:t>
            </w: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しもつま　はなこ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１９８０．４．２</w:t>
            </w: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〒３０４－８５０１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下妻市本城町三丁目１３番地</w:t>
            </w:r>
          </w:p>
        </w:tc>
      </w:tr>
      <w:tr>
        <w:trPr>
          <w:trHeight w:val="63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下妻　花子</w:t>
            </w: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/>
          <w:sz w:val="22"/>
        </w:rPr>
      </w:pPr>
    </w:p>
    <w:sectPr>
      <w:headerReference r:id="rId6" w:type="default"/>
      <w:footerReference r:id="rId7" w:type="default"/>
      <w:headerReference r:id="rId5" w:type="first"/>
      <w:pgSz w:w="11900" w:h="16840"/>
      <w:pgMar w:top="1134" w:right="1134" w:bottom="1134" w:left="1134" w:header="170" w:footer="0" w:gutter="0"/>
      <w:cols w:space="720"/>
      <w:textDirection w:val="lrTb"/>
      <w:docGrid w:type="linesAndChars" w:linePitch="333" w:charSpace="-21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ＨＧ丸ゴシックM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u w:val="single" w:color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default" w:ascii="ＭＳ 明朝" w:hAnsi="ＭＳ 明朝"/>
        <w:u w:val="single" w:color="auto"/>
      </w:rPr>
    </w:pPr>
    <w:r>
      <w:rPr>
        <w:rFonts w:hint="default" w:ascii="ＭＳ 明朝" w:hAnsi="ＭＳ 明朝"/>
        <w:u w:val="single" w:color="auto"/>
      </w:rPr>
      <w:t>No.</w:t>
    </w:r>
    <w:r>
      <w:rPr>
        <w:rFonts w:hint="eastAsia" w:ascii="ＭＳ 明朝" w:hAnsi="ＭＳ 明朝"/>
        <w:u w:val="single" w:color="auto"/>
      </w:rPr>
      <w:t>　　　　　　</w:t>
    </w:r>
  </w:p>
  <w:p>
    <w:pPr>
      <w:pStyle w:val="19"/>
      <w:jc w:val="center"/>
      <w:rPr>
        <w:rFonts w:hint="default"/>
        <w:u w:val="single" w:color="auto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  <w:u w:val="single" w:color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960"/>
  <w:defaultTableStyle w:val="29"/>
  <w:drawingGridHorizontalSpacing w:val="115"/>
  <w:drawingGridVerticalSpacing w:val="33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4">
    <w:name w:val="heading 4"/>
    <w:basedOn w:val="0"/>
    <w:next w:val="4"/>
    <w:link w:val="15"/>
    <w:uiPriority w:val="0"/>
    <w:qFormat/>
    <w:pPr>
      <w:widowControl w:val="1"/>
      <w:spacing w:before="2" w:beforeLines="1" w:beforeAutospacing="0" w:after="2" w:afterLines="1" w:afterAutospacing="0"/>
      <w:jc w:val="left"/>
      <w:outlineLvl w:val="3"/>
    </w:pPr>
    <w:rPr>
      <w:rFonts w:ascii="Times" w:hAnsi="Times"/>
      <w:b w:val="1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4 (文字)"/>
    <w:next w:val="15"/>
    <w:link w:val="4"/>
    <w:uiPriority w:val="0"/>
    <w:rPr>
      <w:rFonts w:ascii="Times" w:hAnsi="Times"/>
      <w:b w:val="1"/>
      <w:sz w:val="24"/>
    </w:rPr>
  </w:style>
  <w:style w:type="character" w:styleId="16">
    <w:name w:val="Strong"/>
    <w:next w:val="16"/>
    <w:link w:val="0"/>
    <w:uiPriority w:val="0"/>
    <w:qFormat/>
    <w:rPr>
      <w:b w:val="1"/>
    </w:rPr>
  </w:style>
  <w:style w:type="character" w:styleId="17" w:customStyle="1">
    <w:name w:val="apple-converted-space"/>
    <w:basedOn w:val="10"/>
    <w:next w:val="17"/>
    <w:link w:val="0"/>
    <w:uiPriority w:val="0"/>
  </w:style>
  <w:style w:type="character" w:styleId="18" w:customStyle="1">
    <w:name w:val="apple-style-span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eastAsia="ＨＧ丸ゴシックM"/>
      <w:spacing w:val="5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569</TotalTime>
  <Pages>4</Pages>
  <Words>0</Words>
  <Characters>1025</Characters>
  <Application>JUST Note</Application>
  <Lines>2464</Lines>
  <Paragraphs>93</Paragraphs>
  <Company>
  </Company>
  <CharactersWithSpaces>1128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さいたま観光コンベンションビューロー コンベンションビューロー</dc:creator>
  <cp:keywords>
  </cp:keywords>
  <dc:description>_x000d_
  </dc:description>
  <cp:lastModifiedBy>Administrator</cp:lastModifiedBy>
  <cp:lastPrinted>2025-04-30T23:53:08Z</cp:lastPrinted>
  <dcterms:created xsi:type="dcterms:W3CDTF">2016-08-01T08:58:00Z</dcterms:created>
  <dcterms:modified xsi:type="dcterms:W3CDTF">2025-07-23T02:21:25Z</dcterms:modified>
  <cp:revision>54</cp:revision>
</cp:coreProperties>
</file>