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様式第１号（第５条関係）</w:t>
      </w: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自治区長氏名等報告書</w:t>
      </w:r>
    </w:p>
    <w:p>
      <w:pPr>
        <w:pStyle w:val="0"/>
        <w:spacing w:line="220" w:lineRule="exact"/>
        <w:jc w:val="righ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31"/>
          <w:kern w:val="0"/>
          <w:fitText w:val="2940" w:id="1"/>
        </w:rPr>
        <w:t>令和　　年　　月　　</w:t>
      </w:r>
      <w:r>
        <w:rPr>
          <w:rFonts w:hint="eastAsia" w:ascii="BIZ UD明朝 Medium" w:hAnsi="BIZ UD明朝 Medium" w:eastAsia="BIZ UD明朝 Medium"/>
          <w:spacing w:val="5"/>
          <w:kern w:val="0"/>
          <w:fitText w:val="2940" w:id="1"/>
        </w:rPr>
        <w:t>日</w:t>
      </w:r>
    </w:p>
    <w:p>
      <w:pPr>
        <w:pStyle w:val="0"/>
        <w:spacing w:line="220" w:lineRule="exact"/>
        <w:rPr>
          <w:rFonts w:hint="eastAsia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spacing w:val="70"/>
          <w:kern w:val="0"/>
          <w:fitText w:val="1260" w:id="2"/>
        </w:rPr>
        <w:t>下妻市</w:t>
      </w:r>
      <w:r>
        <w:rPr>
          <w:rFonts w:hint="eastAsia" w:ascii="BIZ UD明朝 Medium" w:hAnsi="BIZ UD明朝 Medium" w:eastAsia="BIZ UD明朝 Medium"/>
          <w:kern w:val="0"/>
          <w:fitText w:val="1260" w:id="2"/>
        </w:rPr>
        <w:t>長</w:t>
      </w:r>
      <w:r>
        <w:rPr>
          <w:rFonts w:hint="eastAsia" w:ascii="BIZ UD明朝 Medium" w:hAnsi="BIZ UD明朝 Medium" w:eastAsia="BIZ UD明朝 Medium"/>
          <w:kern w:val="0"/>
        </w:rPr>
        <w:t>　様</w:t>
      </w:r>
    </w:p>
    <w:tbl>
      <w:tblPr>
        <w:tblStyle w:val="24"/>
        <w:tblW w:w="5648" w:type="dxa"/>
        <w:tblInd w:w="5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3663"/>
      </w:tblGrid>
      <w:tr>
        <w:trPr>
          <w:trHeight w:val="567" w:hRule="exact"/>
        </w:trPr>
        <w:tc>
          <w:tcPr>
            <w:tcW w:w="1985" w:type="dxa"/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代表区名</w:t>
            </w:r>
          </w:p>
        </w:tc>
        <w:tc>
          <w:tcPr>
            <w:tcW w:w="3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exact"/>
        </w:trPr>
        <w:tc>
          <w:tcPr>
            <w:tcW w:w="1985" w:type="dxa"/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</w:t>
            </w:r>
            <w:r>
              <w:rPr>
                <w:rFonts w:hint="eastAsia" w:ascii="BIZ UD明朝 Medium" w:hAnsi="BIZ UD明朝 Medium" w:eastAsia="BIZ UD明朝 Medium"/>
                <w:u w:val="single" w:color="000000" w:themeColor="text1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年度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（現）代表区長名</w:t>
            </w:r>
          </w:p>
        </w:tc>
        <w:tc>
          <w:tcPr>
            <w:tcW w:w="36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20" w:lineRule="exact"/>
        <w:rPr>
          <w:rFonts w:hint="eastAsia" w:ascii="BIZ UD明朝 Medium" w:hAnsi="BIZ UD明朝 Medium" w:eastAsia="BIZ UD明朝 Medium"/>
        </w:rPr>
      </w:pPr>
    </w:p>
    <w:p>
      <w:pPr>
        <w:pStyle w:val="15"/>
        <w:numPr>
          <w:ilvl w:val="0"/>
          <w:numId w:val="1"/>
        </w:numPr>
        <w:ind w:leftChars="0" w:right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代表区長の交代　（※　継続の場合でも記載をお願いします。）</w:t>
      </w:r>
    </w:p>
    <w:tbl>
      <w:tblPr>
        <w:tblStyle w:val="24"/>
        <w:tblW w:w="1090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407"/>
        <w:gridCol w:w="2410"/>
        <w:gridCol w:w="3260"/>
        <w:gridCol w:w="3828"/>
      </w:tblGrid>
      <w:tr>
        <w:trPr>
          <w:trHeight w:val="201" w:hRule="atLeast"/>
        </w:trPr>
        <w:tc>
          <w:tcPr>
            <w:tcW w:w="140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区分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代表区長名</w:t>
            </w:r>
          </w:p>
        </w:tc>
        <w:tc>
          <w:tcPr>
            <w:tcW w:w="3260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住所</w:t>
            </w:r>
          </w:p>
        </w:tc>
        <w:tc>
          <w:tcPr>
            <w:tcW w:w="382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電話番号</w:t>
            </w:r>
          </w:p>
        </w:tc>
      </w:tr>
      <w:tr>
        <w:trPr>
          <w:trHeight w:val="201" w:hRule="atLeast"/>
        </w:trPr>
        <w:tc>
          <w:tcPr>
            <w:tcW w:w="1407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生年月日</w:t>
            </w:r>
          </w:p>
        </w:tc>
        <w:tc>
          <w:tcPr>
            <w:tcW w:w="382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425" w:hRule="exact"/>
        </w:trPr>
        <w:tc>
          <w:tcPr>
            <w:tcW w:w="1407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3260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828" w:type="dxa"/>
            <w:tcBorders>
              <w:top w:val="doub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　－　　　　　　－</w:t>
            </w:r>
          </w:p>
        </w:tc>
      </w:tr>
      <w:tr>
        <w:trPr>
          <w:trHeight w:val="425" w:hRule="exact"/>
        </w:trPr>
        <w:tc>
          <w:tcPr>
            <w:tcW w:w="140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28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日</w:t>
            </w:r>
          </w:p>
        </w:tc>
        <w:tc>
          <w:tcPr>
            <w:tcW w:w="3828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　－</w:t>
            </w:r>
          </w:p>
        </w:tc>
      </w:tr>
    </w:tbl>
    <w:p>
      <w:pPr>
        <w:pStyle w:val="15"/>
        <w:spacing w:line="240" w:lineRule="exact"/>
        <w:ind w:left="420" w:leftChars="0" w:right="839"/>
        <w:rPr>
          <w:rFonts w:hint="eastAsia" w:ascii="BIZ UD明朝 Medium" w:hAnsi="BIZ UD明朝 Medium" w:eastAsia="BIZ UD明朝 Medium"/>
        </w:rPr>
      </w:pPr>
    </w:p>
    <w:p>
      <w:pPr>
        <w:pStyle w:val="15"/>
        <w:numPr>
          <w:ilvl w:val="0"/>
          <w:numId w:val="1"/>
        </w:numPr>
        <w:ind w:leftChars="0" w:right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下記のとおり、担当自治区の区長を報告いたします。（※貴代表区の区長全員の記載をお願いします。）</w:t>
      </w:r>
    </w:p>
    <w:tbl>
      <w:tblPr>
        <w:tblStyle w:val="24"/>
        <w:tblW w:w="10914" w:type="dxa"/>
        <w:tblInd w:w="269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417"/>
        <w:gridCol w:w="1304"/>
        <w:gridCol w:w="2410"/>
        <w:gridCol w:w="2665"/>
        <w:gridCol w:w="3118"/>
      </w:tblGrid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自治区名</w:t>
            </w:r>
          </w:p>
        </w:tc>
        <w:tc>
          <w:tcPr>
            <w:tcW w:w="1304" w:type="dxa"/>
            <w:vMerge w:val="restart"/>
            <w:tcBorders>
              <w:top w:val="single" w:color="auto" w:sz="1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区分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自治区長名</w:t>
            </w:r>
          </w:p>
        </w:tc>
        <w:tc>
          <w:tcPr>
            <w:tcW w:w="2665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住所</w:t>
            </w:r>
          </w:p>
        </w:tc>
        <w:tc>
          <w:tcPr>
            <w:tcW w:w="311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電話番号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生年月日</w:t>
            </w:r>
          </w:p>
        </w:tc>
        <w:tc>
          <w:tcPr>
            <w:tcW w:w="311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spacing w:line="240" w:lineRule="exact"/>
              <w:ind w:left="0" w:leftChars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</w:p>
        </w:tc>
        <w:tc>
          <w:tcPr>
            <w:tcW w:w="1304" w:type="dxa"/>
            <w:vMerge w:val="restart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doub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bookmarkStart w:id="0" w:name="_GoBack"/>
            <w:bookmarkEnd w:id="0"/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3"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4"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5"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6"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7"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8"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9"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10"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MERGEFIELD "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>構成自治区</w:instrText>
            </w:r>
            <w:r>
              <w:rPr>
                <w:rFonts w:hint="eastAsia" w:ascii="BIZ UD明朝 Medium" w:hAnsi="BIZ UD明朝 Medium" w:eastAsia="BIZ UD明朝 Medium"/>
                <w:b w:val="1"/>
              </w:rPr>
              <w:instrText xml:space="preserve">11"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継続・交代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)</w:t>
            </w:r>
          </w:p>
        </w:tc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下妻市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携帯　　　　　－　　　　　－　　　　　</w:t>
            </w:r>
          </w:p>
        </w:tc>
      </w:tr>
      <w:tr>
        <w:trPr>
          <w:trHeight w:val="448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30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4"/>
                <w:kern w:val="0"/>
                <w:sz w:val="16"/>
              </w:rPr>
              <w:t>昭・平　　　年　　　月　　　</w:t>
            </w:r>
            <w:r>
              <w:rPr>
                <w:rFonts w:hint="eastAsia" w:ascii="BIZ UD明朝 Medium" w:hAnsi="BIZ UD明朝 Medium" w:eastAsia="BIZ UD明朝 Medium"/>
                <w:spacing w:val="9"/>
                <w:kern w:val="0"/>
                <w:sz w:val="16"/>
              </w:rPr>
              <w:t>日</w:t>
            </w:r>
          </w:p>
        </w:tc>
        <w:tc>
          <w:tcPr>
            <w:tcW w:w="3118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15"/>
              <w:ind w:left="0" w:leftChars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固定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０２９６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－　　　　　－</w:t>
            </w:r>
          </w:p>
        </w:tc>
      </w:tr>
    </w:tbl>
    <w:p>
      <w:pPr>
        <w:pStyle w:val="0"/>
        <w:spacing w:line="24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※連絡先等に変更がないか確認するため、継続・交代に関わらず全ての区長について記載をお願いします。</w:t>
      </w:r>
    </w:p>
    <w:p>
      <w:pPr>
        <w:pStyle w:val="0"/>
        <w:spacing w:line="160" w:lineRule="exact"/>
        <w:ind w:right="210" w:rightChars="100"/>
        <w:jc w:val="right"/>
        <w:rPr>
          <w:rFonts w:hint="default" w:ascii="ＭＳ 明朝" w:hAnsi="ＭＳ 明朝" w:eastAsia="ＭＳ 明朝"/>
          <w:sz w:val="16"/>
        </w:rPr>
      </w:pPr>
    </w:p>
    <w:sectPr>
      <w:pgSz w:w="11906" w:h="16838"/>
      <w:pgMar w:top="289" w:right="289" w:bottom="295" w:left="289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02A76F6"/>
    <w:lvl w:ilvl="0" w:tplc="F50093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167784866"/>
  </wne:recipientData>
  <wne:recipientData>
    <wne:active wne:val="1"/>
    <wne:hash wne:val="1065111251"/>
  </wne:recipientData>
  <wne:recipientData>
    <wne:active wne:val="1"/>
    <wne:hash wne:val="-355038304"/>
  </wne:recipientData>
  <wne:recipientData>
    <wne:active wne:val="1"/>
    <wne:hash wne:val="-109467494"/>
  </wne:recipientData>
  <wne:recipientData>
    <wne:active wne:val="1"/>
    <wne:hash wne:val="337760790"/>
  </wne:recipientData>
  <wne:recipientData>
    <wne:active wne:val="1"/>
    <wne:hash wne:val="1442571394"/>
  </wne:recipientData>
  <wne:recipientData>
    <wne:active wne:val="1"/>
    <wne:hash wne:val="-935781138"/>
  </wne:recipientData>
  <wne:recipientData>
    <wne:active wne:val="1"/>
    <wne:hash wne:val="1220226081"/>
  </wne:recipientData>
  <wne:recipientData>
    <wne:active wne:val="1"/>
    <wne:hash wne:val="767464252"/>
  </wne:recipientData>
  <wne:recipientData>
    <wne:active wne:val="1"/>
    <wne:hash wne:val="1265069712"/>
  </wne:recipientData>
  <wne:recipientData>
    <wne:active wne:val="1"/>
    <wne:hash wne:val="-995821003"/>
  </wne:recipientData>
  <wne:recipientData>
    <wne:active wne:val="1"/>
    <wne:hash wne:val="1102504984"/>
  </wne:recipientData>
  <wne:recipientData>
    <wne:active wne:val="1"/>
    <wne:hash wne:val="1424818737"/>
  </wne:recipientData>
  <wne:recipientData>
    <wne:active wne:val="1"/>
    <wne:hash wne:val="-396954006"/>
  </wne:recipientData>
  <wne:recipientData>
    <wne:active wne:val="1"/>
    <wne:hash wne:val="-79247346"/>
  </wne:recipientData>
  <wne:recipientData>
    <wne:active wne:val="1"/>
    <wne:hash wne:val="-126523445"/>
  </wne:recipientData>
  <wne:recipientData>
    <wne:active wne:val="1"/>
    <wne:hash wne:val="-1580388753"/>
  </wne:recipientData>
  <wne:recipientData>
    <wne:active wne:val="1"/>
    <wne:hash wne:val="-849626566"/>
  </wne:recipientData>
  <wne:recipientData>
    <wne:active wne:val="1"/>
    <wne:hash wne:val="1384115791"/>
  </wne:recipientData>
  <wne:recipientData>
    <wne:active wne:val="1"/>
    <wne:hash wne:val="-594719560"/>
  </wne:recipientData>
  <wne:recipientData>
    <wne:active wne:val="1"/>
    <wne:hash wne:val="2012037166"/>
  </wne:recipientData>
  <wne:recipientData>
    <wne:active wne:val="1"/>
    <wne:hash wne:val="-75008808"/>
  </wne:recipientData>
  <wne:recipientData>
    <wne:active wne:val="1"/>
    <wne:hash wne:val="-1051998756"/>
  </wne:recipientData>
  <wne:recipientData>
    <wne:active wne:val="1"/>
    <wne:hash wne:val="226206735"/>
  </wne:recipientData>
  <wne:recipientData>
    <wne:active wne:val="1"/>
    <wne:hash wne:val="-1060349111"/>
  </wne:recipientData>
  <wne:recipientData>
    <wne:active wne:val="1"/>
    <wne:hash wne:val="-1327186033"/>
  </wne:recipientData>
  <wne:recipientData>
    <wne:active wne:val="1"/>
    <wne:hash wne:val="-1047525252"/>
  </wne:recipientData>
  <wne:recipientData>
    <wne:active wne:val="1"/>
    <wne:hash wne:val="-1767270033"/>
  </wne:recipientData>
  <wne:recipientData>
    <wne:active wne:val="1"/>
    <wne:hash wne:val="-182504034"/>
  </wne:recipientData>
  <wne:recipientData>
    <wne:active wne:val="1"/>
    <wne:hash wne:val="388332450"/>
  </wne:recipientData>
  <wne:recipientData>
    <wne:active wne:val="1"/>
    <wne:hash wne:val="977305127"/>
  </wne:recipientData>
  <wne:recipientData>
    <wne:active wne:val="1"/>
    <wne:hash wne:val="-1124876572"/>
  </wne:recipientData>
  <wne:recipientData>
    <wne:active wne:val="1"/>
    <wne:hash wne:val="1432299145"/>
  </wne:recipientData>
  <wne:recipientData>
    <wne:active wne:val="1"/>
    <wne:hash wne:val="-1694101657"/>
  </wne:recipientData>
  <wne:recipientData>
    <wne:active wne:val="1"/>
    <wne:hash wne:val="1605674589"/>
  </wne:recipientData>
  <wne:recipientData>
    <wne:active wne:val="1"/>
    <wne:hash wne:val="1494426977"/>
  </wne:recipientData>
  <wne:recipientData>
    <wne:active wne:val="1"/>
    <wne:hash wne:val="-198439857"/>
  </wne:recipientData>
  <wne:recipientData>
    <wne:active wne:val="1"/>
    <wne:hash wne:val="-1285170946"/>
  </wne:recipientData>
  <wne:recipientData>
    <wne:active wne:val="1"/>
    <wne:hash wne:val="-1990354712"/>
  </wne:recipientData>
  <wne:recipientData>
    <wne:active wne:val="1"/>
    <wne:hash wne:val="1725399069"/>
  </wne:recipientData>
  <wne:recipientData>
    <wne:active wne:val="1"/>
    <wne:hash wne:val="1170352234"/>
  </wne:recipientData>
  <wne:recipientData>
    <wne:active wne:val="1"/>
    <wne:hash wne:val="924832457"/>
  </wne:recipientData>
  <wne:recipientData>
    <wne:active wne:val="1"/>
    <wne:hash wne:val="-1131521153"/>
  </wne:recipientData>
  <wne:recipientData>
    <wne:active wne:val="1"/>
    <wne:hash wne:val="-1160346546"/>
  </wne:recipientData>
  <wne:recipientData>
    <wne:active wne:val="1"/>
    <wne:hash wne:val="-609928097"/>
  </wne:recipientData>
  <wne:recipientData>
    <wne:active wne:val="1"/>
    <wne:hash wne:val="1760647581"/>
  </wne:recipientData>
  <wne:recipientData>
    <wne:active wne:val="1"/>
    <wne:hash wne:val="-1158096942"/>
  </wne:recipientData>
  <wne:recipientData>
    <wne:active wne:val="1"/>
    <wne:hash wne:val="-1337526117"/>
  </wne:recipientData>
  <wne:recipientData>
    <wne:active wne:val="1"/>
    <wne:hash wne:val="-207992085"/>
  </wne:recipientData>
  <wne:recipientData>
    <wne:active wne:val="1"/>
    <wne:hash wne:val="708796099"/>
  </wne:recipientData>
  <wne:recipientData>
    <wne:active wne:val="1"/>
    <wne:hash wne:val="1104257236"/>
  </wne:recipientData>
  <wne:recipientData>
    <wne:active wne:val="1"/>
    <wne:hash wne:val="-796078917"/>
  </wne:recipientData>
  <wne:recipientData>
    <wne:active wne:val="1"/>
    <wne:hash wne:val="1377065408"/>
  </wne:recipientData>
  <wne:recipientData>
    <wne:active wne:val="1"/>
    <wne:hash wne:val="1821544967"/>
  </wne:recipientData>
  <wne:recipientData>
    <wne:active wne:val="1"/>
    <wne:hash wne:val="88228027"/>
  </wne:recipientData>
  <wne:recipientData>
    <wne:active wne:val="1"/>
    <wne:hash wne:val="-1519039081"/>
  </wne:recipientData>
  <wne:recipientData>
    <wne:active wne:val="1"/>
    <wne:hash wne:val="397065448"/>
  </wne:recipientData>
  <wne:recipientData>
    <wne:active wne:val="1"/>
    <wne:hash wne:val="1392207693"/>
  </wne:recipientData>
  <wne:recipientData>
    <wne:active wne:val="1"/>
    <wne:hash wne:val="-121845432"/>
  </wne:recipientData>
  <wne:recipientData>
    <wne:active wne:val="1"/>
    <wne:hash wne:val="711336831"/>
  </wne:recipientData>
  <wne:recipientData>
    <wne:active wne:val="1"/>
    <wne:hash wne:val="959773955"/>
  </wne:recipientData>
  <wne:recipientData>
    <wne:active wne:val="1"/>
    <wne:hash wne:val="-371605348"/>
  </wne:recipientData>
  <wne:recipientData>
    <wne:active wne:val="1"/>
    <wne:hash wne:val="-1479520012"/>
  </wne:recipientData>
  <wne:recipientData>
    <wne:active wne:val="1"/>
    <wne:hash wne:val="-363301334"/>
  </wne:recipientData>
  <wne:recipientData>
    <wne:active wne:val="1"/>
    <wne:hash wne:val="702303620"/>
  </wne:recipientData>
  <wne:recipientData>
    <wne:active wne:val="1"/>
    <wne:hash wne:val="-1911977001"/>
  </wne:recipientData>
  <wne:recipientData>
    <wne:active wne:val="1"/>
    <wne:hash wne:val="1567495358"/>
  </wne:recipientData>
  <wne:recipientData>
    <wne:active wne:val="1"/>
    <wne:hash wne:val="-240133506"/>
  </wne:recipientData>
  <wne:recipientData>
    <wne:active wne:val="1"/>
    <wne:hash wne:val="1924945642"/>
  </wne:recipientData>
  <wne:recipientData>
    <wne:active wne:val="1"/>
    <wne:hash wne:val="-115876533"/>
  </wne:recipientData>
  <wne:recipientData>
    <wne:active wne:val="1"/>
    <wne:hash wne:val="-368622397"/>
  </wne:recipientData>
  <wne:recipientData>
    <wne:active wne:val="1"/>
    <wne:hash wne:val="383720658"/>
  </wne:recipientData>
  <wne:recipientData>
    <wne:active wne:val="1"/>
    <wne:hash wne:val="-1832347755"/>
  </wne:recipientData>
  <wne:recipientData>
    <wne:active wne:val="1"/>
    <wne:hash wne:val="-390645859"/>
  </wne:recipientData>
  <wne:recipientData>
    <wne:active wne:val="1"/>
    <wne:hash wne:val="1816628873"/>
  </wne:recipientData>
  <wne:recipientData>
    <wne:active wne:val="1"/>
    <wne:hash wne:val="333403543"/>
  </wne:recipientData>
  <wne:recipientData>
    <wne:active wne:val="1"/>
    <wne:hash wne:val="-1500081909"/>
  </wne:recipientData>
  <wne:recipientData>
    <wne:active wne:val="1"/>
    <wne:hash wne:val="-1757273673"/>
  </wne:recipientData>
  <wne:recipientData>
    <wne:active wne:val="1"/>
    <wne:hash wne:val="165772977"/>
  </wne:recipientData>
  <wne:recipientData>
    <wne:active wne:val="1"/>
    <wne:hash wne:val="236755161"/>
  </wne:recipientData>
  <wne:recipientData>
    <wne:active wne:val="1"/>
    <wne:hash wne:val="287486795"/>
  </wne:recipientData>
  <wne:recipientData>
    <wne:active wne:val="1"/>
    <wne:hash wne:val="-987925902"/>
  </wne:recipientData>
  <wne:recipientData>
    <wne:active wne:val="1"/>
    <wne:hash wne:val="-547324025"/>
  </wne:recipientData>
  <wne:recipientData>
    <wne:active wne:val="1"/>
    <wne:hash wne:val="2034921805"/>
  </wne:recipientData>
  <wne:recipientData>
    <wne:active wne:val="1"/>
    <wne:hash wne:val="-893027795"/>
  </wne:recipientData>
  <wne:recipientData>
    <wne:active wne:val="1"/>
    <wne:hash wne:val="437803512"/>
  </wne:recipientData>
  <wne:recipientData>
    <wne:active wne:val="1"/>
    <wne:hash wne:val="961768640"/>
  </wne:recipientData>
  <wne:recipientData>
    <wne:active wne:val="1"/>
    <wne:hash wne:val="1770754815"/>
  </wne:recipientData>
  <wne:recipientData>
    <wne:active wne:val="1"/>
    <wne:hash wne:val="1533348048"/>
  </wne:recipientData>
  <wne:recipientData>
    <wne:active wne:val="1"/>
    <wne:hash wne:val="2055682338"/>
  </wne:recipientData>
  <wne:recipientData>
    <wne:active wne:val="1"/>
    <wne:hash wne:val="-464666387"/>
  </wne:recipientData>
  <wne:recipientData>
    <wne:active wne:val="1"/>
    <wne:hash wne:val="-531244252"/>
  </wne:recipientData>
  <wne:recipientData>
    <wne:active wne:val="1"/>
    <wne:hash wne:val="2102773186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mailMerge>
    <w:mainDocumentType w:val="formLetters"/>
    <w:linkToQuery/>
    <w:dataType w:val="native"/>
    <w:connectString w:val="Provider=Microsoft.ACE.OLEDB.12.0;User ID=Admin;Data Source=\\SV007\下妻File保存箱\300-自治区長名簿\91-【最重要！】区長名簿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代表区管理用$`"/>
    <w:dataSource r:id="rId1"/>
    <w:viewMergedData/>
    <w:activeRecord w:val="45"/>
    <w:odso>
      <w:udl w:val="Provider=Microsoft.ACE.OLEDB.12.0;User ID=Admin;Data Source=\\SV007\下妻File保存箱\300-自治区長名簿\91-【最重要！】区長名簿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代表区管理用$"/>
      <w:src r:id="rId2"/>
      <w:colDelim w:val="9"/>
      <w:type w:val="database"/>
      <w:fHdr/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SV007\&#19979;&#22971;File&#20445;&#23384;&#31665;\300-&#33258;&#27835;&#21306;&#38263;&#21517;&#31807;\91-&#12304;&#26368;&#37325;&#35201;&#65281;&#12305;&#21306;&#38263;&#21517;&#31807;2024.xlsx" TargetMode="External" /><Relationship Id="rId2" Type="http://schemas.openxmlformats.org/officeDocument/2006/relationships/mailMergeSource" Target="file:///\\SV007\&#19979;&#22971;File&#20445;&#23384;&#31665;\300-&#33258;&#27835;&#21306;&#38263;&#21517;&#31807;\91-&#12304;&#26368;&#37325;&#35201;&#65281;&#12305;&#21306;&#38263;&#21517;&#31807;2024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1354</TotalTime>
  <Pages>1</Pages>
  <Words>0</Words>
  <Characters>592</Characters>
  <Application>JUST Note</Application>
  <Lines>420</Lines>
  <Paragraphs>93</Paragraphs>
  <CharactersWithSpaces>974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mkprof</dc:creator>
  <cp:lastModifiedBy>Administrator</cp:lastModifiedBy>
  <cp:lastPrinted>2025-03-17T05:34:40Z</cp:lastPrinted>
  <dcterms:created xsi:type="dcterms:W3CDTF">2019-02-27T07:01:00Z</dcterms:created>
  <dcterms:modified xsi:type="dcterms:W3CDTF">2025-03-17T06:25:18Z</dcterms:modified>
  <cp:revision>40</cp:revision>
</cp:coreProperties>
</file>