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（様式１）</w:t>
      </w:r>
    </w:p>
    <w:p>
      <w:pPr>
        <w:pStyle w:val="0"/>
        <w:wordWrap w:val="0"/>
        <w:ind w:right="24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="Helvetica" w:hAnsi="Helvetica"/>
          <w:color w:val="222222"/>
        </w:rPr>
        <w:t>下妻市</w:t>
      </w:r>
      <w:r>
        <w:rPr>
          <w:rFonts w:hint="default" w:ascii="Helvetica" w:hAnsi="Helvetica"/>
          <w:color w:val="222222"/>
        </w:rPr>
        <w:t>長</w:t>
      </w:r>
      <w:r>
        <w:rPr>
          <w:rFonts w:hint="eastAsia" w:ascii="Helvetica" w:hAnsi="Helvetica"/>
          <w:color w:val="222222"/>
        </w:rPr>
        <w:t>職務代理者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下妻市副市長　渡辺　尚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3966" w:firstLineChars="1072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75"/>
          <w:kern w:val="0"/>
          <w:sz w:val="22"/>
          <w:fitText w:val="96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960" w:id="1"/>
        </w:rPr>
        <w:t>地</w:t>
      </w:r>
      <w:r>
        <w:rPr>
          <w:rFonts w:hint="eastAsia" w:asciiTheme="minorEastAsia" w:hAnsiTheme="minorEastAsia"/>
          <w:sz w:val="22"/>
        </w:rPr>
        <w:t>　　　　　　　　　　　　　</w:t>
      </w:r>
    </w:p>
    <w:p>
      <w:pPr>
        <w:pStyle w:val="0"/>
        <w:ind w:firstLine="3960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　　　　　　　　　　　　　</w:t>
      </w:r>
    </w:p>
    <w:p>
      <w:pPr>
        <w:pStyle w:val="0"/>
        <w:ind w:firstLine="3960" w:firstLineChars="18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　　㊞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参加表明書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業務名：</w:t>
      </w:r>
      <w:r>
        <w:rPr>
          <w:rFonts w:hint="eastAsia" w:asciiTheme="minorEastAsia" w:hAnsiTheme="minorEastAsia"/>
          <w:sz w:val="22"/>
        </w:rPr>
        <w:t>WaiwaiPLAY</w:t>
      </w:r>
      <w:r>
        <w:rPr>
          <w:rFonts w:hint="eastAsia" w:asciiTheme="minorEastAsia" w:hAnsiTheme="minorEastAsia"/>
          <w:sz w:val="22"/>
        </w:rPr>
        <w:t>パーク</w:t>
      </w:r>
      <w:r>
        <w:rPr>
          <w:rFonts w:hint="eastAsia" w:asciiTheme="minorEastAsia" w:hAnsiTheme="minorEastAsia"/>
          <w:sz w:val="22"/>
        </w:rPr>
        <w:t>2026</w:t>
      </w:r>
      <w:r>
        <w:rPr>
          <w:rFonts w:hint="eastAsia" w:asciiTheme="minorEastAsia" w:hAnsiTheme="minorEastAsia"/>
          <w:sz w:val="22"/>
        </w:rPr>
        <w:t>事業企画運営委託業務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標記の業務について、当社は参加要件の条件を満たしていることを誓約し、内容について承諾の上、プロポーザルへの参加を表明します。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【担当者の連絡先】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社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名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（所属）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　　名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FAX</w:t>
      </w:r>
      <w:r>
        <w:rPr>
          <w:rFonts w:hint="eastAsia" w:asciiTheme="minorEastAsia" w:hAnsiTheme="minorEastAsia"/>
          <w:sz w:val="22"/>
        </w:rPr>
        <w:t>番号</w:t>
      </w:r>
    </w:p>
    <w:p>
      <w:pPr>
        <w:pStyle w:val="0"/>
        <w:ind w:firstLine="440" w:firstLine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E-mail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Theme="minorEastAsia" w:hAnsiTheme="minorEastAsia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Theme="minorEastAsia" w:hAnsiTheme="minorEastAsia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4</Words>
  <Characters>161</Characters>
  <Application>JUST Note</Application>
  <Lines>29</Lines>
  <Paragraphs>15</Paragraphs>
  <CharactersWithSpaces>211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2023-05-26T09:13:28Z</cp:lastPrinted>
  <dcterms:created xsi:type="dcterms:W3CDTF">2016-06-06T11:59:00Z</dcterms:created>
  <dcterms:modified xsi:type="dcterms:W3CDTF">2026-06-10T08:09:43Z</dcterms:modified>
  <cp:revision>21</cp:revision>
</cp:coreProperties>
</file>